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EF90" w14:textId="4F6442A3" w:rsidR="00920A83" w:rsidRDefault="006868E8" w:rsidP="00241FD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C47B5"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4C3FA5F4" w14:textId="2B302E32" w:rsidR="00C84FBE" w:rsidRPr="009C47B5" w:rsidRDefault="006868E8" w:rsidP="00241FD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C47B5">
        <w:rPr>
          <w:rFonts w:ascii="Times New Roman" w:hAnsi="Times New Roman"/>
          <w:b/>
          <w:bCs/>
          <w:sz w:val="28"/>
          <w:szCs w:val="28"/>
        </w:rPr>
        <w:t>ДЕТСКИЙ САД № 65 «ФЕСТИВАЛЬНЫЙ»</w:t>
      </w:r>
    </w:p>
    <w:p w14:paraId="6D7133B6" w14:textId="77777777" w:rsidR="00C84FBE" w:rsidRDefault="00C84FBE" w:rsidP="000D02AD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17CEE2E2" w14:textId="69EB75B5" w:rsidR="000D02AD" w:rsidRDefault="000D02AD" w:rsidP="000D02AD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090F80E4" w14:textId="32D06007" w:rsidR="00766452" w:rsidRDefault="00766452" w:rsidP="000D02AD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7F00C508" w14:textId="5B93B19A" w:rsidR="00766452" w:rsidRDefault="00766452" w:rsidP="000D02AD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4C1137C9" w14:textId="4B9607DD" w:rsidR="00766452" w:rsidRDefault="00766452" w:rsidP="000D02AD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55B88E10" w14:textId="242EE16B" w:rsidR="00766452" w:rsidRDefault="00766452" w:rsidP="000D02AD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358A8509" w14:textId="77777777" w:rsidR="00766452" w:rsidRDefault="00766452" w:rsidP="000D02AD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6BE73F4F" w14:textId="77777777" w:rsidR="000D02AD" w:rsidRPr="009C47B5" w:rsidRDefault="000D02AD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E4BD86E" w14:textId="77777777" w:rsidR="00C84FBE" w:rsidRPr="009C47B5" w:rsidRDefault="00C84FBE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59A654A" w14:textId="77777777" w:rsidR="00C84FBE" w:rsidRPr="009C47B5" w:rsidRDefault="00C84FBE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F2C7F8F" w14:textId="77777777" w:rsidR="00C84FBE" w:rsidRPr="009C47B5" w:rsidRDefault="00C84FBE" w:rsidP="006E4FE8">
      <w:pPr>
        <w:spacing w:after="0" w:line="240" w:lineRule="auto"/>
        <w:ind w:left="382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92642DA" w14:textId="77777777" w:rsidR="00C84FBE" w:rsidRPr="009C47B5" w:rsidRDefault="00C84FBE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F10FC1" w14:textId="77777777" w:rsidR="00C84FBE" w:rsidRPr="009C47B5" w:rsidRDefault="00C84FBE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A8C125" w14:textId="77777777" w:rsidR="006E4FE8" w:rsidRDefault="006E4FE8" w:rsidP="006E4FE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6E4FE8">
        <w:rPr>
          <w:rFonts w:ascii="Times New Roman" w:hAnsi="Times New Roman"/>
          <w:b/>
          <w:bCs/>
          <w:sz w:val="28"/>
          <w:szCs w:val="28"/>
        </w:rPr>
        <w:t>«</w:t>
      </w:r>
      <w:r w:rsidRPr="006E4FE8">
        <w:rPr>
          <w:rFonts w:ascii="Times New Roman" w:hAnsi="Times New Roman"/>
          <w:b/>
          <w:bCs/>
          <w:sz w:val="32"/>
          <w:szCs w:val="32"/>
        </w:rPr>
        <w:t xml:space="preserve">ПОДДЕРЖКА ИНСТИТУТА СЕМЬИ </w:t>
      </w:r>
    </w:p>
    <w:p w14:paraId="1F085BF1" w14:textId="1E853757" w:rsidR="00C84FBE" w:rsidRPr="00AA14C9" w:rsidRDefault="006E4FE8" w:rsidP="006E4FE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6E4FE8">
        <w:rPr>
          <w:rFonts w:ascii="Times New Roman" w:hAnsi="Times New Roman"/>
          <w:b/>
          <w:bCs/>
          <w:sz w:val="32"/>
          <w:szCs w:val="32"/>
        </w:rPr>
        <w:t xml:space="preserve">И ТРАДИЦИОННЫХ СЕМЕЙНЫХ ЦЕННОСТЕЙ». ПРОГРАММА «ПАПА+» </w:t>
      </w:r>
    </w:p>
    <w:p w14:paraId="1EBBDCE2" w14:textId="77777777" w:rsidR="00C84FBE" w:rsidRPr="009C47B5" w:rsidRDefault="00C84FBE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61DEB39" w14:textId="77777777" w:rsidR="00C84FBE" w:rsidRPr="009C47B5" w:rsidRDefault="00C84FBE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4D5AFEA" w14:textId="77777777" w:rsidR="00C84FBE" w:rsidRPr="009C47B5" w:rsidRDefault="00C84FBE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4CA8569" w14:textId="1E1E88D5" w:rsidR="00C84FBE" w:rsidRDefault="00C84FBE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4740FB3" w14:textId="438B01F8" w:rsidR="00766452" w:rsidRDefault="00766452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6D76CEC" w14:textId="517A6DCE" w:rsidR="00766452" w:rsidRDefault="00766452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A82AB9A" w14:textId="7B857DE0" w:rsidR="00111DF3" w:rsidRPr="000C6F06" w:rsidRDefault="00D8098B" w:rsidP="006E4FE8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C6F06">
        <w:rPr>
          <w:rFonts w:ascii="Times New Roman" w:hAnsi="Times New Roman"/>
          <w:sz w:val="28"/>
          <w:szCs w:val="28"/>
        </w:rPr>
        <w:t>Разработчик</w:t>
      </w:r>
      <w:r w:rsidR="00111DF3" w:rsidRPr="000C6F06">
        <w:rPr>
          <w:rFonts w:ascii="Times New Roman" w:hAnsi="Times New Roman"/>
          <w:sz w:val="28"/>
          <w:szCs w:val="28"/>
        </w:rPr>
        <w:t xml:space="preserve">и программы: </w:t>
      </w:r>
      <w:r w:rsidR="00111DF3" w:rsidRPr="000C6F06">
        <w:rPr>
          <w:rFonts w:ascii="Times New Roman" w:hAnsi="Times New Roman"/>
          <w:sz w:val="28"/>
          <w:szCs w:val="28"/>
        </w:rPr>
        <w:tab/>
      </w:r>
    </w:p>
    <w:p w14:paraId="7D674967" w14:textId="005B5E87" w:rsidR="00C84FBE" w:rsidRPr="000C6F06" w:rsidRDefault="00111DF3" w:rsidP="006E4FE8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C6F06">
        <w:rPr>
          <w:rFonts w:ascii="Times New Roman" w:hAnsi="Times New Roman"/>
          <w:sz w:val="28"/>
          <w:szCs w:val="28"/>
        </w:rPr>
        <w:t>Маркова Н.А., заведующий</w:t>
      </w:r>
      <w:r w:rsidR="000C6F06" w:rsidRPr="000C6F06">
        <w:rPr>
          <w:rFonts w:ascii="Times New Roman" w:hAnsi="Times New Roman"/>
          <w:sz w:val="28"/>
          <w:szCs w:val="28"/>
        </w:rPr>
        <w:t xml:space="preserve"> муниципального бюджетного дошкольного образовательного учреждения детского сада № 65 «Фестивальный»</w:t>
      </w:r>
    </w:p>
    <w:p w14:paraId="16CC5198" w14:textId="2797F0B0" w:rsidR="000C6F06" w:rsidRDefault="00BF0ABC" w:rsidP="006E4FE8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Ким А.А.,</w:t>
      </w:r>
      <w:r w:rsidR="00111DF3" w:rsidRPr="000C6F06">
        <w:rPr>
          <w:rFonts w:ascii="Times New Roman" w:hAnsi="Times New Roman"/>
          <w:sz w:val="28"/>
          <w:szCs w:val="28"/>
        </w:rPr>
        <w:t xml:space="preserve"> заместитель заведующего по </w:t>
      </w:r>
      <w:r w:rsidR="000C6F06" w:rsidRPr="000C6F06">
        <w:rPr>
          <w:rFonts w:ascii="Times New Roman" w:hAnsi="Times New Roman"/>
          <w:sz w:val="28"/>
          <w:szCs w:val="28"/>
        </w:rPr>
        <w:t>учебно-воспитательной работе</w:t>
      </w:r>
    </w:p>
    <w:p w14:paraId="1B1A02F6" w14:textId="5CA3FDDF" w:rsidR="00BF0ABC" w:rsidRPr="000C6F06" w:rsidRDefault="00BF0ABC" w:rsidP="006E4FE8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Исмагилова И.А., старший воспитатель</w:t>
      </w:r>
    </w:p>
    <w:p w14:paraId="7E41C9C8" w14:textId="0349F1A7" w:rsidR="00111DF3" w:rsidRDefault="00111DF3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6C842CC" w14:textId="0BB76F9F" w:rsidR="0028785B" w:rsidRDefault="0028785B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741D346" w14:textId="5352D3DC" w:rsidR="0028785B" w:rsidRDefault="0028785B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A79E1D7" w14:textId="48D0F5C8" w:rsidR="00241FD4" w:rsidRDefault="00241FD4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371E242" w14:textId="1301C756" w:rsidR="00766452" w:rsidRDefault="00766452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648DB0D" w14:textId="74084D06" w:rsidR="00766452" w:rsidRDefault="00766452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D7FCE12" w14:textId="2B118226" w:rsidR="00766452" w:rsidRDefault="00766452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9BABE26" w14:textId="77777777" w:rsidR="00766452" w:rsidRDefault="00766452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7A0C65C" w14:textId="77777777" w:rsidR="006E4FE8" w:rsidRDefault="006E4FE8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E576BED" w14:textId="77777777" w:rsidR="006E4FE8" w:rsidRDefault="006E4FE8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711FF35" w14:textId="187873B7" w:rsidR="00241FD4" w:rsidRDefault="00241FD4" w:rsidP="00241F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99E239B" w14:textId="72962DF5" w:rsidR="000857ED" w:rsidRPr="006E4FE8" w:rsidRDefault="000857ED" w:rsidP="00241FD4">
      <w:pPr>
        <w:pStyle w:val="af1"/>
        <w:contextualSpacing/>
        <w:jc w:val="center"/>
        <w:rPr>
          <w:sz w:val="24"/>
          <w:szCs w:val="24"/>
        </w:rPr>
      </w:pPr>
      <w:r w:rsidRPr="006E4FE8">
        <w:rPr>
          <w:sz w:val="24"/>
          <w:szCs w:val="24"/>
        </w:rPr>
        <w:t>Сургут</w:t>
      </w:r>
      <w:r w:rsidR="004F3D18" w:rsidRPr="006E4FE8">
        <w:rPr>
          <w:sz w:val="24"/>
          <w:szCs w:val="24"/>
        </w:rPr>
        <w:t>,</w:t>
      </w:r>
    </w:p>
    <w:p w14:paraId="7E463E76" w14:textId="69F81D5E" w:rsidR="007A7AD2" w:rsidRPr="006E4FE8" w:rsidRDefault="000857ED" w:rsidP="00241FD4">
      <w:pPr>
        <w:pStyle w:val="af1"/>
        <w:contextualSpacing/>
        <w:jc w:val="center"/>
        <w:rPr>
          <w:sz w:val="24"/>
          <w:szCs w:val="24"/>
        </w:rPr>
      </w:pPr>
      <w:r w:rsidRPr="006E4FE8">
        <w:rPr>
          <w:sz w:val="24"/>
          <w:szCs w:val="24"/>
        </w:rPr>
        <w:t>202</w:t>
      </w:r>
      <w:r w:rsidR="00BF0ABC" w:rsidRPr="006E4FE8">
        <w:rPr>
          <w:sz w:val="24"/>
          <w:szCs w:val="24"/>
        </w:rPr>
        <w:t>4</w:t>
      </w:r>
    </w:p>
    <w:p w14:paraId="212570A3" w14:textId="1CB88CD6" w:rsidR="00F5199B" w:rsidRPr="00920A83" w:rsidRDefault="005B4BAE" w:rsidP="00241F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6A00E6" w:rsidRPr="009C47B5">
        <w:rPr>
          <w:rFonts w:ascii="Times New Roman" w:hAnsi="Times New Roman"/>
          <w:b/>
          <w:sz w:val="28"/>
          <w:szCs w:val="28"/>
        </w:rPr>
        <w:t>Актуальность</w:t>
      </w:r>
      <w:r w:rsidR="005D622F">
        <w:rPr>
          <w:rFonts w:ascii="Times New Roman" w:hAnsi="Times New Roman"/>
          <w:b/>
          <w:sz w:val="28"/>
          <w:szCs w:val="28"/>
        </w:rPr>
        <w:t>.</w:t>
      </w:r>
      <w:r w:rsidR="006A00E6" w:rsidRPr="009C47B5">
        <w:rPr>
          <w:rFonts w:ascii="Times New Roman" w:hAnsi="Times New Roman"/>
          <w:b/>
          <w:sz w:val="28"/>
          <w:szCs w:val="28"/>
        </w:rPr>
        <w:t xml:space="preserve"> </w:t>
      </w:r>
      <w:r w:rsidR="006E4FE8" w:rsidRPr="006E4FE8">
        <w:rPr>
          <w:rFonts w:ascii="Times New Roman" w:eastAsia="Times New Roman" w:hAnsi="Times New Roman"/>
          <w:sz w:val="28"/>
          <w:szCs w:val="28"/>
          <w:lang w:val="x-none" w:eastAsia="ru-RU"/>
        </w:rPr>
        <w:t>«Поддержка института семьи и традиционных семейных ценностей». Программа «ПАПА+» (далее – Программа «ПАПА+»)</w:t>
      </w:r>
      <w:r w:rsidR="006E4FE8">
        <w:rPr>
          <w:rFonts w:ascii="Times New Roman" w:eastAsia="Times New Roman" w:hAnsi="Times New Roman"/>
          <w:sz w:val="28"/>
          <w:szCs w:val="28"/>
          <w:lang w:val="x-none" w:eastAsia="ru-RU"/>
        </w:rPr>
        <w:t>.</w:t>
      </w:r>
    </w:p>
    <w:p w14:paraId="14257541" w14:textId="1BA531C1" w:rsidR="00693BE1" w:rsidRPr="009C47B5" w:rsidRDefault="00693BE1" w:rsidP="00241FD4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C47B5">
        <w:rPr>
          <w:sz w:val="28"/>
          <w:szCs w:val="28"/>
        </w:rPr>
        <w:t>Проблема отцовства в психо</w:t>
      </w:r>
      <w:r w:rsidR="00477C53">
        <w:rPr>
          <w:sz w:val="28"/>
          <w:szCs w:val="28"/>
        </w:rPr>
        <w:t>логии является слабо освещенной</w:t>
      </w:r>
      <w:r w:rsidR="00477C53">
        <w:rPr>
          <w:sz w:val="28"/>
          <w:szCs w:val="28"/>
        </w:rPr>
        <w:br/>
      </w:r>
      <w:r w:rsidRPr="009C47B5">
        <w:rPr>
          <w:sz w:val="28"/>
          <w:szCs w:val="28"/>
        </w:rPr>
        <w:t>и характеризуется отсутствием каких-либо целостных теорий. Существует масса психологических исследований на разн</w:t>
      </w:r>
      <w:r w:rsidR="00477C53">
        <w:rPr>
          <w:sz w:val="28"/>
          <w:szCs w:val="28"/>
        </w:rPr>
        <w:t>ые темы воспитания детей</w:t>
      </w:r>
      <w:r w:rsidR="001316F6">
        <w:rPr>
          <w:sz w:val="28"/>
          <w:szCs w:val="28"/>
          <w:lang w:val="ru-RU"/>
        </w:rPr>
        <w:t xml:space="preserve"> </w:t>
      </w:r>
      <w:r w:rsidRPr="009C47B5">
        <w:rPr>
          <w:sz w:val="28"/>
          <w:szCs w:val="28"/>
        </w:rPr>
        <w:t>и повсеместно в них обсуждается, как мать формирует личность ребенка, как важны отношения между матерью и ребенком, как у ребенка формируются аддикции и девиации в поведении, при наличии неправильного воспитания именно со стороны матери. </w:t>
      </w:r>
    </w:p>
    <w:p w14:paraId="7C0FF0BD" w14:textId="659BA9F9" w:rsidR="00693BE1" w:rsidRPr="009C47B5" w:rsidRDefault="00693BE1" w:rsidP="00241FD4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C47B5">
        <w:rPr>
          <w:sz w:val="28"/>
          <w:szCs w:val="28"/>
        </w:rPr>
        <w:t>Все это наблюдается и в обыденной жизни: в поликлиниках с детьми – мамы; в бассейнах, на катках, в магазинах, на родительских собраниях – мамы. Мамы, мамы, мамы. Возникает вопрос: «Где же папы?»</w:t>
      </w:r>
      <w:r w:rsidR="002314BC">
        <w:rPr>
          <w:sz w:val="28"/>
          <w:szCs w:val="28"/>
          <w:lang w:val="ru-RU"/>
        </w:rPr>
        <w:t>.</w:t>
      </w:r>
      <w:r w:rsidRPr="009C47B5">
        <w:rPr>
          <w:sz w:val="28"/>
          <w:szCs w:val="28"/>
        </w:rPr>
        <w:t> </w:t>
      </w:r>
    </w:p>
    <w:p w14:paraId="0A93705C" w14:textId="548E7B47" w:rsidR="00693BE1" w:rsidRPr="009C47B5" w:rsidRDefault="00693BE1" w:rsidP="00241FD4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C4E2D">
        <w:rPr>
          <w:sz w:val="28"/>
          <w:szCs w:val="28"/>
        </w:rPr>
        <w:t>Возможно, и именно этим часто все и пытаются объяснить: папы – люди занятые, у них много работы. И кто при</w:t>
      </w:r>
      <w:r w:rsidR="00477C53">
        <w:rPr>
          <w:sz w:val="28"/>
          <w:szCs w:val="28"/>
        </w:rPr>
        <w:t>водит все эти доводы? Это делаю</w:t>
      </w:r>
      <w:r w:rsidRPr="001C4E2D">
        <w:rPr>
          <w:sz w:val="28"/>
          <w:szCs w:val="28"/>
        </w:rPr>
        <w:t xml:space="preserve"> и сами папы, и сами мамы. Но тогда возникает еще один вопрос: «</w:t>
      </w:r>
      <w:r w:rsidR="00477C53">
        <w:rPr>
          <w:sz w:val="28"/>
          <w:szCs w:val="28"/>
          <w:lang w:val="ru-RU"/>
        </w:rPr>
        <w:t xml:space="preserve">Почему </w:t>
      </w:r>
      <w:r w:rsidR="001C4E2D">
        <w:rPr>
          <w:sz w:val="28"/>
          <w:szCs w:val="28"/>
          <w:lang w:val="ru-RU"/>
        </w:rPr>
        <w:t xml:space="preserve">же у пап есть такая замечательная возможность </w:t>
      </w:r>
      <w:r w:rsidR="00477C53">
        <w:rPr>
          <w:sz w:val="28"/>
          <w:szCs w:val="28"/>
        </w:rPr>
        <w:t>сослаться на занятость</w:t>
      </w:r>
      <w:r w:rsidR="001316F6">
        <w:rPr>
          <w:sz w:val="28"/>
          <w:szCs w:val="28"/>
          <w:lang w:val="ru-RU"/>
        </w:rPr>
        <w:t xml:space="preserve"> </w:t>
      </w:r>
      <w:r w:rsidRPr="001C4E2D">
        <w:rPr>
          <w:sz w:val="28"/>
          <w:szCs w:val="28"/>
        </w:rPr>
        <w:t>и отстраниться от своих родительских обязанностей?»</w:t>
      </w:r>
      <w:r w:rsidR="001C4E2D">
        <w:rPr>
          <w:sz w:val="28"/>
          <w:szCs w:val="28"/>
          <w:lang w:val="ru-RU"/>
        </w:rPr>
        <w:t>.</w:t>
      </w:r>
      <w:r w:rsidRPr="001C4E2D">
        <w:rPr>
          <w:sz w:val="28"/>
          <w:szCs w:val="28"/>
        </w:rPr>
        <w:t xml:space="preserve"> </w:t>
      </w:r>
      <w:r w:rsidRPr="009C47B5">
        <w:rPr>
          <w:sz w:val="28"/>
          <w:szCs w:val="28"/>
        </w:rPr>
        <w:t>В современном обществе женщина является не менее, а во многих случаях, и более занятой, чем мужчина. </w:t>
      </w:r>
    </w:p>
    <w:p w14:paraId="554A29E6" w14:textId="4CE5869D" w:rsidR="00693BE1" w:rsidRPr="009C47B5" w:rsidRDefault="00693BE1" w:rsidP="00241FD4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C47B5">
        <w:rPr>
          <w:sz w:val="28"/>
          <w:szCs w:val="28"/>
        </w:rPr>
        <w:t>Почему же так получается, что ча</w:t>
      </w:r>
      <w:r w:rsidR="00477C53">
        <w:rPr>
          <w:sz w:val="28"/>
          <w:szCs w:val="28"/>
        </w:rPr>
        <w:t>сто «отцовский ресурс» остается</w:t>
      </w:r>
      <w:r w:rsidR="001316F6">
        <w:rPr>
          <w:sz w:val="28"/>
          <w:szCs w:val="28"/>
          <w:lang w:val="ru-RU"/>
        </w:rPr>
        <w:t xml:space="preserve"> </w:t>
      </w:r>
      <w:r w:rsidRPr="009C47B5">
        <w:rPr>
          <w:sz w:val="28"/>
          <w:szCs w:val="28"/>
        </w:rPr>
        <w:t>на «скамейке запасных»? </w:t>
      </w:r>
    </w:p>
    <w:p w14:paraId="47C1D0C8" w14:textId="6E03AB23" w:rsidR="00C83672" w:rsidRDefault="009F3ED6" w:rsidP="00241FD4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C47B5">
        <w:rPr>
          <w:sz w:val="28"/>
          <w:szCs w:val="28"/>
          <w:lang w:val="ru-RU"/>
        </w:rPr>
        <w:t xml:space="preserve">Согласно </w:t>
      </w:r>
      <w:r w:rsidRPr="009C47B5">
        <w:rPr>
          <w:sz w:val="28"/>
          <w:szCs w:val="28"/>
        </w:rPr>
        <w:t>концепци</w:t>
      </w:r>
      <w:r w:rsidRPr="009C47B5">
        <w:rPr>
          <w:sz w:val="28"/>
          <w:szCs w:val="28"/>
          <w:lang w:val="ru-RU"/>
        </w:rPr>
        <w:t>и</w:t>
      </w:r>
      <w:r w:rsidRPr="009C47B5">
        <w:rPr>
          <w:sz w:val="28"/>
          <w:szCs w:val="28"/>
        </w:rPr>
        <w:t xml:space="preserve"> государственной семейной политики в </w:t>
      </w:r>
      <w:r w:rsidRPr="009C47B5">
        <w:rPr>
          <w:sz w:val="28"/>
          <w:szCs w:val="28"/>
          <w:lang w:val="ru-RU"/>
        </w:rPr>
        <w:t>Р</w:t>
      </w:r>
      <w:r w:rsidRPr="009C47B5">
        <w:rPr>
          <w:sz w:val="28"/>
          <w:szCs w:val="28"/>
        </w:rPr>
        <w:t>оссийской</w:t>
      </w:r>
      <w:r w:rsidR="00630828">
        <w:rPr>
          <w:sz w:val="28"/>
          <w:szCs w:val="28"/>
        </w:rPr>
        <w:t xml:space="preserve"> </w:t>
      </w:r>
      <w:r w:rsidRPr="009C47B5">
        <w:rPr>
          <w:sz w:val="28"/>
          <w:szCs w:val="28"/>
          <w:lang w:val="ru-RU"/>
        </w:rPr>
        <w:t>Ф</w:t>
      </w:r>
      <w:r w:rsidRPr="009C47B5">
        <w:rPr>
          <w:sz w:val="28"/>
          <w:szCs w:val="28"/>
        </w:rPr>
        <w:t>едерации на период до 2025 года</w:t>
      </w:r>
      <w:r w:rsidRPr="009C47B5">
        <w:rPr>
          <w:sz w:val="28"/>
          <w:szCs w:val="28"/>
          <w:lang w:val="ru-RU"/>
        </w:rPr>
        <w:t>, у</w:t>
      </w:r>
      <w:r w:rsidR="005D53AD">
        <w:rPr>
          <w:sz w:val="28"/>
          <w:szCs w:val="28"/>
        </w:rPr>
        <w:t>твержен</w:t>
      </w:r>
      <w:r w:rsidR="005D53AD">
        <w:rPr>
          <w:sz w:val="28"/>
          <w:szCs w:val="28"/>
          <w:lang w:val="ru-RU"/>
        </w:rPr>
        <w:t>о</w:t>
      </w:r>
      <w:r w:rsidR="005D53AD" w:rsidRPr="009C47B5">
        <w:rPr>
          <w:sz w:val="28"/>
          <w:szCs w:val="28"/>
          <w:lang w:val="ru-RU"/>
        </w:rPr>
        <w:t>й</w:t>
      </w:r>
      <w:r w:rsidRPr="009C47B5">
        <w:rPr>
          <w:sz w:val="28"/>
          <w:szCs w:val="28"/>
        </w:rPr>
        <w:t xml:space="preserve"> распоряжением Правительства Российской Федерации от 25 августа 2014 № 1618</w:t>
      </w:r>
      <w:r w:rsidRPr="009C47B5">
        <w:rPr>
          <w:sz w:val="28"/>
          <w:szCs w:val="28"/>
        </w:rPr>
        <w:noBreakHyphen/>
        <w:t>р</w:t>
      </w:r>
      <w:r w:rsidRPr="009C47B5">
        <w:rPr>
          <w:sz w:val="28"/>
          <w:szCs w:val="28"/>
          <w:lang w:val="ru-RU"/>
        </w:rPr>
        <w:t xml:space="preserve"> ее ц</w:t>
      </w:r>
      <w:r w:rsidRPr="009C47B5">
        <w:rPr>
          <w:sz w:val="28"/>
          <w:szCs w:val="28"/>
        </w:rPr>
        <w:t>ель</w:t>
      </w:r>
      <w:r w:rsidRPr="009C47B5">
        <w:rPr>
          <w:sz w:val="28"/>
          <w:szCs w:val="28"/>
          <w:lang w:val="ru-RU"/>
        </w:rPr>
        <w:t>ю</w:t>
      </w:r>
      <w:r w:rsidRPr="009C47B5">
        <w:rPr>
          <w:sz w:val="28"/>
          <w:szCs w:val="28"/>
        </w:rPr>
        <w:t xml:space="preserve"> </w:t>
      </w:r>
      <w:r w:rsidRPr="009C47B5">
        <w:rPr>
          <w:sz w:val="28"/>
          <w:szCs w:val="28"/>
          <w:lang w:val="ru-RU"/>
        </w:rPr>
        <w:t>является</w:t>
      </w:r>
      <w:r w:rsidRPr="009C47B5">
        <w:rPr>
          <w:sz w:val="28"/>
          <w:szCs w:val="28"/>
        </w:rPr>
        <w:t xml:space="preserve"> создание условий для выполнения семь</w:t>
      </w:r>
      <w:r w:rsidRPr="009C47B5">
        <w:rPr>
          <w:sz w:val="28"/>
          <w:szCs w:val="28"/>
          <w:lang w:val="ru-RU"/>
        </w:rPr>
        <w:t>е</w:t>
      </w:r>
      <w:r w:rsidRPr="009C47B5">
        <w:rPr>
          <w:sz w:val="28"/>
          <w:szCs w:val="28"/>
        </w:rPr>
        <w:t>й е</w:t>
      </w:r>
      <w:r w:rsidRPr="009C47B5">
        <w:rPr>
          <w:sz w:val="28"/>
          <w:szCs w:val="28"/>
          <w:lang w:val="ru-RU"/>
        </w:rPr>
        <w:t>е</w:t>
      </w:r>
      <w:r w:rsidRPr="009C47B5">
        <w:rPr>
          <w:sz w:val="28"/>
          <w:szCs w:val="28"/>
        </w:rPr>
        <w:t xml:space="preserve"> основных социальных функций.</w:t>
      </w:r>
    </w:p>
    <w:p w14:paraId="1C3A0D2C" w14:textId="36E00B32" w:rsidR="00630828" w:rsidRPr="006E4FE8" w:rsidRDefault="005B4BAE" w:rsidP="00630828">
      <w:pPr>
        <w:pStyle w:val="a3"/>
        <w:spacing w:after="0"/>
        <w:ind w:firstLine="567"/>
        <w:contextualSpacing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2. </w:t>
      </w:r>
      <w:r w:rsidR="00630828" w:rsidRPr="00630828">
        <w:rPr>
          <w:b/>
          <w:bCs/>
          <w:sz w:val="28"/>
          <w:szCs w:val="28"/>
        </w:rPr>
        <w:t>Основная идея</w:t>
      </w:r>
      <w:r w:rsidR="006E4FE8">
        <w:rPr>
          <w:b/>
          <w:bCs/>
          <w:sz w:val="28"/>
          <w:szCs w:val="28"/>
          <w:lang w:val="ru-RU"/>
        </w:rPr>
        <w:t>,</w:t>
      </w:r>
      <w:r w:rsidR="00630828" w:rsidRPr="00630828">
        <w:rPr>
          <w:b/>
          <w:bCs/>
          <w:sz w:val="28"/>
          <w:szCs w:val="28"/>
        </w:rPr>
        <w:t xml:space="preserve"> в том числе обоснование возможности реализации </w:t>
      </w:r>
      <w:r w:rsidR="006E4FE8">
        <w:rPr>
          <w:b/>
          <w:bCs/>
          <w:sz w:val="28"/>
          <w:szCs w:val="28"/>
          <w:lang w:val="ru-RU"/>
        </w:rPr>
        <w:t>П</w:t>
      </w:r>
      <w:r w:rsidR="006E4FE8" w:rsidRPr="00630828">
        <w:rPr>
          <w:b/>
          <w:bCs/>
          <w:sz w:val="28"/>
          <w:szCs w:val="28"/>
        </w:rPr>
        <w:t>рограммы</w:t>
      </w:r>
      <w:r w:rsidR="006E4FE8">
        <w:rPr>
          <w:b/>
          <w:bCs/>
          <w:sz w:val="28"/>
          <w:szCs w:val="28"/>
          <w:lang w:val="ru-RU"/>
        </w:rPr>
        <w:t xml:space="preserve"> «ПАПА+»</w:t>
      </w:r>
      <w:r w:rsidR="006E4FE8" w:rsidRPr="00630828">
        <w:rPr>
          <w:b/>
          <w:bCs/>
          <w:sz w:val="28"/>
          <w:szCs w:val="28"/>
        </w:rPr>
        <w:t xml:space="preserve">, </w:t>
      </w:r>
      <w:r w:rsidR="00630828" w:rsidRPr="00630828">
        <w:rPr>
          <w:b/>
          <w:bCs/>
          <w:sz w:val="28"/>
          <w:szCs w:val="28"/>
        </w:rPr>
        <w:t>в соответствии с законодательством Российской Федерации об образовании</w:t>
      </w:r>
      <w:r w:rsidR="001316F6">
        <w:rPr>
          <w:b/>
          <w:bCs/>
          <w:sz w:val="28"/>
          <w:szCs w:val="28"/>
          <w:lang w:val="ru-RU"/>
        </w:rPr>
        <w:t>.</w:t>
      </w:r>
      <w:r w:rsidR="00630828" w:rsidRPr="00630828">
        <w:rPr>
          <w:b/>
          <w:bCs/>
          <w:sz w:val="28"/>
          <w:szCs w:val="28"/>
        </w:rPr>
        <w:t xml:space="preserve"> </w:t>
      </w:r>
    </w:p>
    <w:p w14:paraId="7A182294" w14:textId="324D7193" w:rsidR="00630828" w:rsidRPr="00630828" w:rsidRDefault="00630828" w:rsidP="00630828">
      <w:pPr>
        <w:pStyle w:val="a3"/>
        <w:spacing w:after="0"/>
        <w:ind w:firstLine="567"/>
        <w:contextualSpacing/>
        <w:jc w:val="both"/>
        <w:rPr>
          <w:sz w:val="28"/>
          <w:szCs w:val="28"/>
        </w:rPr>
      </w:pPr>
      <w:r w:rsidRPr="00630828">
        <w:rPr>
          <w:sz w:val="28"/>
          <w:szCs w:val="28"/>
        </w:rPr>
        <w:t>Реализация про</w:t>
      </w:r>
      <w:r w:rsidR="001316F6">
        <w:rPr>
          <w:sz w:val="28"/>
          <w:szCs w:val="28"/>
          <w:lang w:val="ru-RU"/>
        </w:rPr>
        <w:t>граммы</w:t>
      </w:r>
      <w:r w:rsidRPr="00630828">
        <w:rPr>
          <w:sz w:val="28"/>
          <w:szCs w:val="28"/>
        </w:rPr>
        <w:t xml:space="preserve"> позволит:</w:t>
      </w:r>
    </w:p>
    <w:p w14:paraId="0AF3808E" w14:textId="77777777" w:rsidR="00630828" w:rsidRPr="00630828" w:rsidRDefault="00630828" w:rsidP="00630828">
      <w:pPr>
        <w:pStyle w:val="a3"/>
        <w:tabs>
          <w:tab w:val="left" w:pos="851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630828">
        <w:rPr>
          <w:sz w:val="28"/>
          <w:szCs w:val="28"/>
        </w:rPr>
        <w:t>1.</w:t>
      </w:r>
      <w:r w:rsidRPr="00630828">
        <w:rPr>
          <w:sz w:val="28"/>
          <w:szCs w:val="28"/>
        </w:rPr>
        <w:tab/>
        <w:t>Создание эффективной модели вовлечения отцов в единое образовательное пространство;</w:t>
      </w:r>
    </w:p>
    <w:p w14:paraId="3A977392" w14:textId="77777777" w:rsidR="00630828" w:rsidRDefault="00630828" w:rsidP="006555D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ru-RU"/>
        </w:rPr>
      </w:pPr>
      <w:r w:rsidRPr="00630828">
        <w:rPr>
          <w:sz w:val="28"/>
          <w:szCs w:val="28"/>
        </w:rPr>
        <w:t>2. Подтверждение эффективности продукта инновационного опыта, и его трансляция родительскому и педагогическому сообществу города.</w:t>
      </w:r>
    </w:p>
    <w:p w14:paraId="26BE80CB" w14:textId="77777777" w:rsidR="006555D8" w:rsidRPr="00D8098B" w:rsidRDefault="006555D8" w:rsidP="006555D8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8098B">
        <w:rPr>
          <w:rFonts w:ascii="Times New Roman" w:hAnsi="Times New Roman"/>
          <w:b/>
          <w:bCs/>
          <w:sz w:val="28"/>
          <w:szCs w:val="28"/>
        </w:rPr>
        <w:t xml:space="preserve">Распространение и внедрение результатов программы в массовую практику: </w:t>
      </w:r>
    </w:p>
    <w:p w14:paraId="755FA956" w14:textId="77777777" w:rsidR="006555D8" w:rsidRDefault="006555D8" w:rsidP="00435706">
      <w:pPr>
        <w:pStyle w:val="a6"/>
        <w:widowControl w:val="0"/>
        <w:numPr>
          <w:ilvl w:val="0"/>
          <w:numId w:val="7"/>
        </w:numPr>
        <w:suppressLineNumbers/>
        <w:tabs>
          <w:tab w:val="left" w:pos="426"/>
          <w:tab w:val="left" w:pos="851"/>
        </w:tabs>
        <w:spacing w:after="0" w:line="240" w:lineRule="auto"/>
        <w:ind w:left="0" w:firstLine="0"/>
        <w:jc w:val="both"/>
      </w:pPr>
      <w:r>
        <w:t>с</w:t>
      </w:r>
      <w:r w:rsidRPr="0075700F">
        <w:t>оздание кейса «</w:t>
      </w:r>
      <w:r>
        <w:t>Новые механизмы вовлеченности родителей (законных представителей) в общественное участие в управлении образования».</w:t>
      </w:r>
    </w:p>
    <w:p w14:paraId="71F02DEB" w14:textId="77777777" w:rsidR="006555D8" w:rsidRDefault="006555D8" w:rsidP="00435706">
      <w:pPr>
        <w:pStyle w:val="a6"/>
        <w:widowControl w:val="0"/>
        <w:numPr>
          <w:ilvl w:val="0"/>
          <w:numId w:val="7"/>
        </w:numPr>
        <w:suppressLineNumbers/>
        <w:tabs>
          <w:tab w:val="left" w:pos="426"/>
          <w:tab w:val="left" w:pos="851"/>
        </w:tabs>
        <w:spacing w:after="0" w:line="240" w:lineRule="auto"/>
        <w:ind w:left="0" w:firstLine="0"/>
      </w:pPr>
      <w:r>
        <w:t>т</w:t>
      </w:r>
      <w:r w:rsidRPr="0075700F">
        <w:t>рансляция опыта родительской и педагогической общественности.</w:t>
      </w:r>
    </w:p>
    <w:p w14:paraId="5238CE2C" w14:textId="77777777" w:rsidR="006555D8" w:rsidRPr="0075700F" w:rsidRDefault="006555D8" w:rsidP="006555D8">
      <w:pPr>
        <w:pStyle w:val="a6"/>
        <w:widowControl w:val="0"/>
        <w:suppressLineNumbers/>
        <w:tabs>
          <w:tab w:val="left" w:pos="426"/>
          <w:tab w:val="left" w:pos="851"/>
        </w:tabs>
        <w:spacing w:after="0" w:line="240" w:lineRule="auto"/>
        <w:ind w:left="0"/>
      </w:pPr>
    </w:p>
    <w:tbl>
      <w:tblPr>
        <w:tblStyle w:val="ac"/>
        <w:tblW w:w="10065" w:type="dxa"/>
        <w:tblInd w:w="-5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5B4BAE" w:rsidRPr="00144E6E" w14:paraId="0F0CE933" w14:textId="77777777" w:rsidTr="00485DF5">
        <w:tc>
          <w:tcPr>
            <w:tcW w:w="4395" w:type="dxa"/>
            <w:vAlign w:val="center"/>
          </w:tcPr>
          <w:p w14:paraId="3EAF3FCE" w14:textId="77777777" w:rsidR="005B4BAE" w:rsidRPr="004432C9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C9">
              <w:rPr>
                <w:rFonts w:ascii="Times New Roman" w:hAnsi="Times New Roman"/>
                <w:sz w:val="24"/>
                <w:szCs w:val="24"/>
              </w:rPr>
              <w:t>Наименование акта нормативного правового обеспечения</w:t>
            </w:r>
          </w:p>
        </w:tc>
        <w:tc>
          <w:tcPr>
            <w:tcW w:w="5670" w:type="dxa"/>
            <w:vAlign w:val="center"/>
          </w:tcPr>
          <w:p w14:paraId="642F8BA3" w14:textId="77777777" w:rsidR="005B4BAE" w:rsidRPr="00144E6E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2518">
              <w:rPr>
                <w:rFonts w:ascii="Times New Roman" w:hAnsi="Times New Roman"/>
                <w:sz w:val="24"/>
                <w:szCs w:val="24"/>
              </w:rPr>
              <w:t>Положения нормативного правового акта, обосновывающие возможность реализации программы</w:t>
            </w:r>
          </w:p>
        </w:tc>
      </w:tr>
      <w:tr w:rsidR="00485DF5" w:rsidRPr="00144E6E" w14:paraId="0F47E729" w14:textId="77777777" w:rsidTr="00485DF5">
        <w:tc>
          <w:tcPr>
            <w:tcW w:w="4395" w:type="dxa"/>
          </w:tcPr>
          <w:p w14:paraId="23BA1706" w14:textId="6D41E635" w:rsidR="00485DF5" w:rsidRPr="004432C9" w:rsidRDefault="00485DF5" w:rsidP="00485DF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5DF5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26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 w:rsidRPr="00485DF5">
              <w:rPr>
                <w:rFonts w:ascii="Times New Roman" w:hAnsi="Times New Roman"/>
                <w:sz w:val="24"/>
                <w:szCs w:val="24"/>
              </w:rPr>
              <w:t xml:space="preserve"> 2017 г</w:t>
            </w:r>
            <w:r>
              <w:rPr>
                <w:rFonts w:ascii="Times New Roman" w:hAnsi="Times New Roman"/>
                <w:sz w:val="24"/>
                <w:szCs w:val="24"/>
              </w:rPr>
              <w:t>. №</w:t>
            </w:r>
            <w:r w:rsidRPr="00485DF5">
              <w:rPr>
                <w:rFonts w:ascii="Times New Roman" w:hAnsi="Times New Roman"/>
                <w:sz w:val="24"/>
                <w:szCs w:val="24"/>
              </w:rPr>
              <w:t> 1642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85DF5">
              <w:rPr>
                <w:rFonts w:ascii="Times New Roman" w:hAnsi="Times New Roman"/>
                <w:sz w:val="24"/>
                <w:szCs w:val="24"/>
              </w:rPr>
              <w:t xml:space="preserve">Об утверждении государственной программы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5DF5">
              <w:rPr>
                <w:rFonts w:ascii="Times New Roman" w:hAnsi="Times New Roman"/>
                <w:sz w:val="24"/>
                <w:szCs w:val="24"/>
              </w:rPr>
              <w:t>Развитие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»» (с редакцией от 25.01.2023)</w:t>
            </w:r>
          </w:p>
        </w:tc>
        <w:tc>
          <w:tcPr>
            <w:tcW w:w="5670" w:type="dxa"/>
            <w:vAlign w:val="center"/>
          </w:tcPr>
          <w:p w14:paraId="6BD737C3" w14:textId="77777777" w:rsidR="00485DF5" w:rsidRDefault="00485DF5" w:rsidP="00485DF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5DF5">
              <w:rPr>
                <w:rFonts w:ascii="Times New Roman" w:hAnsi="Times New Roman"/>
                <w:sz w:val="24"/>
                <w:szCs w:val="24"/>
              </w:rPr>
              <w:t>III. Задачи государственного управления и обеспечения национальной безопасности Российской Федерации, способы их эффективного решения в сфере образования и сфере государственного управления Российской Федерации.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512049E" w14:textId="3FF7D1E0" w:rsidR="00485DF5" w:rsidRPr="003A2518" w:rsidRDefault="00485DF5" w:rsidP="00485DF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85DF5">
              <w:rPr>
                <w:rFonts w:ascii="Times New Roman" w:hAnsi="Times New Roman"/>
                <w:sz w:val="24"/>
                <w:szCs w:val="24"/>
              </w:rPr>
              <w:t xml:space="preserve">оздание механизмов поддержки компетентного и ответственного родительства - получение каждым родителем полной информации о ребенке в системе </w:t>
            </w:r>
            <w:r w:rsidRPr="00485DF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воспитания и развития, психолого-педагогическая, методическая и консультативная помощь родителям в развитии ребенка, правовое сопровождение родителей, в том числе с использованием онлайн-сервисов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4BAE" w:rsidRPr="00144E6E" w14:paraId="0C80F920" w14:textId="77777777" w:rsidTr="00485DF5">
        <w:tc>
          <w:tcPr>
            <w:tcW w:w="4395" w:type="dxa"/>
          </w:tcPr>
          <w:p w14:paraId="7D5AFC1A" w14:textId="77777777" w:rsidR="005B4BAE" w:rsidRPr="00526BF7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CE">
              <w:rPr>
                <w:rFonts w:ascii="Times New Roman" w:hAnsi="Times New Roman"/>
                <w:sz w:val="24"/>
                <w:szCs w:val="24"/>
              </w:rPr>
              <w:lastRenderedPageBreak/>
              <w:t>Конституция Российской Федерации (принята всенародным голосованием 12.12.1993 с изменениями, одобренными в ходе общероссийского голосования 01.07.2020г.</w:t>
            </w:r>
          </w:p>
        </w:tc>
        <w:tc>
          <w:tcPr>
            <w:tcW w:w="5670" w:type="dxa"/>
          </w:tcPr>
          <w:p w14:paraId="26866297" w14:textId="77777777" w:rsidR="005B4BAE" w:rsidRPr="00144E6E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261CE">
              <w:rPr>
                <w:rFonts w:ascii="Times New Roman" w:hAnsi="Times New Roman"/>
                <w:sz w:val="24"/>
                <w:szCs w:val="24"/>
              </w:rPr>
              <w:t>В соответствии с основным законом государства опирались на следующие положения: Дети являются важнейшим приоритетом государственной политики России. 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 (статья 67, часть 2). Государство защищает культурную самобытность всех народов и этнических общностей Российской Федерации, гарантирует сохранение этнокультурного и языкового многообразия. (статья 69 (внесены изменения).</w:t>
            </w:r>
          </w:p>
        </w:tc>
      </w:tr>
      <w:tr w:rsidR="005B4BAE" w:rsidRPr="00115042" w14:paraId="2A613A62" w14:textId="77777777" w:rsidTr="00485DF5">
        <w:tc>
          <w:tcPr>
            <w:tcW w:w="4395" w:type="dxa"/>
          </w:tcPr>
          <w:p w14:paraId="4AE1F1ED" w14:textId="77777777" w:rsidR="005B4BAE" w:rsidRPr="00526BF7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BF7">
              <w:rPr>
                <w:rFonts w:ascii="Times New Roman" w:hAnsi="Times New Roman"/>
                <w:sz w:val="24"/>
                <w:szCs w:val="24"/>
              </w:rPr>
              <w:t>«Семейный кодекс Российской Федерации» от 29.12.1995 № 223-ФЗ.</w:t>
            </w:r>
          </w:p>
        </w:tc>
        <w:tc>
          <w:tcPr>
            <w:tcW w:w="5670" w:type="dxa"/>
          </w:tcPr>
          <w:p w14:paraId="590AFEDE" w14:textId="77777777" w:rsidR="005B4BAE" w:rsidRPr="00573ED2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ED2">
              <w:rPr>
                <w:rFonts w:ascii="Times New Roman" w:hAnsi="Times New Roman"/>
                <w:sz w:val="24"/>
                <w:szCs w:val="24"/>
              </w:rPr>
              <w:t>Глава 11. права несовершеннолетних детей</w:t>
            </w:r>
          </w:p>
          <w:p w14:paraId="15E06876" w14:textId="77777777" w:rsidR="005B4BAE" w:rsidRPr="00573ED2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ED2">
              <w:rPr>
                <w:rFonts w:ascii="Times New Roman" w:hAnsi="Times New Roman"/>
                <w:sz w:val="24"/>
                <w:szCs w:val="24"/>
              </w:rPr>
              <w:t>Статья 54. Право ребенка жить и воспитываться в семье</w:t>
            </w:r>
          </w:p>
          <w:p w14:paraId="5D143A3A" w14:textId="77777777" w:rsidR="005B4BAE" w:rsidRPr="00573ED2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ED2">
              <w:rPr>
                <w:rFonts w:ascii="Times New Roman" w:hAnsi="Times New Roman"/>
                <w:sz w:val="24"/>
                <w:szCs w:val="24"/>
              </w:rPr>
              <w:t>1. Ребенком признается лицо, не достигшее возраста восемнадцати лет (совершеннолетия).</w:t>
            </w:r>
          </w:p>
          <w:p w14:paraId="6C0AA839" w14:textId="77777777" w:rsidR="005B4BAE" w:rsidRPr="00573ED2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ED2">
              <w:rPr>
                <w:rFonts w:ascii="Times New Roman" w:hAnsi="Times New Roman"/>
                <w:sz w:val="24"/>
                <w:szCs w:val="24"/>
              </w:rPr>
              <w:t>2. 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      </w:r>
          </w:p>
          <w:p w14:paraId="6FE474C9" w14:textId="77777777" w:rsidR="005B4BAE" w:rsidRPr="00115042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ED2">
              <w:rPr>
                <w:rFonts w:ascii="Times New Roman" w:hAnsi="Times New Roman"/>
                <w:sz w:val="24"/>
                <w:szCs w:val="24"/>
              </w:rPr>
      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      </w:r>
          </w:p>
        </w:tc>
      </w:tr>
      <w:tr w:rsidR="005B4BAE" w:rsidRPr="005261CE" w14:paraId="23AC85AE" w14:textId="77777777" w:rsidTr="00485DF5">
        <w:tc>
          <w:tcPr>
            <w:tcW w:w="4395" w:type="dxa"/>
          </w:tcPr>
          <w:p w14:paraId="6F0982B6" w14:textId="77777777" w:rsidR="005B4BAE" w:rsidRPr="00526BF7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BF7">
              <w:rPr>
                <w:rFonts w:ascii="Times New Roman" w:hAnsi="Times New Roman"/>
                <w:sz w:val="24"/>
                <w:szCs w:val="24"/>
              </w:rPr>
              <w:t>Федеральный закон РФ от 29.12.2012 № 273-ФЗ «Об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BF7">
              <w:rPr>
                <w:rFonts w:ascii="Times New Roman" w:hAnsi="Times New Roman"/>
                <w:sz w:val="24"/>
                <w:szCs w:val="24"/>
              </w:rPr>
              <w:t>в Российской Федерации».</w:t>
            </w:r>
          </w:p>
        </w:tc>
        <w:tc>
          <w:tcPr>
            <w:tcW w:w="5670" w:type="dxa"/>
          </w:tcPr>
          <w:p w14:paraId="5AE87A66" w14:textId="77777777" w:rsidR="005B4BAE" w:rsidRPr="005261CE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CE">
              <w:rPr>
                <w:rFonts w:ascii="Times New Roman" w:hAnsi="Times New Roman"/>
                <w:sz w:val="24"/>
                <w:szCs w:val="24"/>
              </w:rPr>
              <w:t>Статья 64. Дошкольное образование.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«Создать условия для формирования основ здорового образа жизни, приобщение детей и родителей к регулярным занятиям физической культурой»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4BAE" w:rsidRPr="005261CE" w14:paraId="3B63997E" w14:textId="77777777" w:rsidTr="00485DF5">
        <w:tc>
          <w:tcPr>
            <w:tcW w:w="4395" w:type="dxa"/>
          </w:tcPr>
          <w:p w14:paraId="2C9129E5" w14:textId="77777777" w:rsidR="005B4BAE" w:rsidRPr="00526BF7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CE">
              <w:rPr>
                <w:rFonts w:ascii="Times New Roman" w:hAnsi="Times New Roman"/>
                <w:sz w:val="24"/>
                <w:szCs w:val="24"/>
              </w:rPr>
      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996-р.</w:t>
            </w:r>
          </w:p>
        </w:tc>
        <w:tc>
          <w:tcPr>
            <w:tcW w:w="5670" w:type="dxa"/>
          </w:tcPr>
          <w:p w14:paraId="58010D2F" w14:textId="77777777" w:rsidR="005B4BAE" w:rsidRPr="005261CE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CE">
              <w:rPr>
                <w:rFonts w:ascii="Times New Roman" w:hAnsi="Times New Roman"/>
                <w:sz w:val="24"/>
                <w:szCs w:val="24"/>
              </w:rPr>
              <w:t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других организаций сферы физической культуры и спорта,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4BAE" w:rsidRPr="00144E6E" w14:paraId="4C657DC8" w14:textId="77777777" w:rsidTr="00485DF5">
        <w:tc>
          <w:tcPr>
            <w:tcW w:w="4395" w:type="dxa"/>
          </w:tcPr>
          <w:p w14:paraId="7704534F" w14:textId="77777777" w:rsidR="005B4BAE" w:rsidRPr="00526BF7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BF7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РФ от 17.10.2013 № 1155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BF7">
              <w:rPr>
                <w:rFonts w:ascii="Times New Roman" w:hAnsi="Times New Roman"/>
                <w:sz w:val="24"/>
                <w:szCs w:val="24"/>
              </w:rPr>
              <w:t xml:space="preserve">«Об утверждении федерального </w:t>
            </w:r>
            <w:r w:rsidRPr="00526BF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образовательного стандарта дошкольного образования».</w:t>
            </w:r>
          </w:p>
        </w:tc>
        <w:tc>
          <w:tcPr>
            <w:tcW w:w="5670" w:type="dxa"/>
          </w:tcPr>
          <w:p w14:paraId="7BFCE40C" w14:textId="77777777" w:rsidR="005B4BAE" w:rsidRPr="003A2518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18">
              <w:rPr>
                <w:rFonts w:ascii="Times New Roman" w:hAnsi="Times New Roman"/>
                <w:sz w:val="24"/>
                <w:szCs w:val="24"/>
              </w:rPr>
              <w:lastRenderedPageBreak/>
              <w:t>П. 1.6. Стандарт направлен на решение следующих задач:</w:t>
            </w:r>
          </w:p>
          <w:p w14:paraId="2FC5A55C" w14:textId="77777777" w:rsidR="005B4BAE" w:rsidRPr="00144E6E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A2518">
              <w:rPr>
                <w:rFonts w:ascii="Times New Roman" w:hAnsi="Times New Roman"/>
                <w:sz w:val="24"/>
                <w:szCs w:val="24"/>
              </w:rPr>
              <w:t xml:space="preserve">9) обеспечения психолого-педагогической </w:t>
            </w:r>
            <w:r w:rsidRPr="003A2518">
              <w:rPr>
                <w:rFonts w:ascii="Times New Roman" w:hAnsi="Times New Roman"/>
                <w:sz w:val="24"/>
                <w:szCs w:val="24"/>
              </w:rPr>
              <w:lastRenderedPageBreak/>
              <w:t>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      </w:r>
          </w:p>
        </w:tc>
      </w:tr>
      <w:tr w:rsidR="005B4BAE" w:rsidRPr="00144E6E" w14:paraId="29C87C28" w14:textId="77777777" w:rsidTr="00485DF5">
        <w:tc>
          <w:tcPr>
            <w:tcW w:w="4395" w:type="dxa"/>
          </w:tcPr>
          <w:p w14:paraId="6C9746CF" w14:textId="77777777" w:rsidR="005B4BAE" w:rsidRPr="00526BF7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BF7">
              <w:rPr>
                <w:rFonts w:ascii="Times New Roman" w:hAnsi="Times New Roman"/>
                <w:sz w:val="24"/>
                <w:szCs w:val="24"/>
              </w:rPr>
              <w:lastRenderedPageBreak/>
              <w:t>Указ президента РФ от 22.11.2023 № 875 «О проведении в Российской Федерации Года семьи».</w:t>
            </w:r>
          </w:p>
        </w:tc>
        <w:tc>
          <w:tcPr>
            <w:tcW w:w="5670" w:type="dxa"/>
          </w:tcPr>
          <w:p w14:paraId="02845549" w14:textId="77777777" w:rsidR="005B4BAE" w:rsidRPr="00144E6E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261CE">
              <w:rPr>
                <w:rFonts w:ascii="Times New Roman" w:hAnsi="Times New Roman"/>
                <w:sz w:val="24"/>
                <w:szCs w:val="24"/>
              </w:rPr>
              <w:t>В целях популяризации государственной политики в сфере защиты семьи, сохранения традиционных семейных ценностей</w:t>
            </w:r>
          </w:p>
        </w:tc>
      </w:tr>
      <w:tr w:rsidR="005B4BAE" w:rsidRPr="005261CE" w14:paraId="5F718CF3" w14:textId="77777777" w:rsidTr="00485DF5">
        <w:tc>
          <w:tcPr>
            <w:tcW w:w="4395" w:type="dxa"/>
          </w:tcPr>
          <w:p w14:paraId="0B4FCB93" w14:textId="77777777" w:rsidR="005B4BAE" w:rsidRPr="00526BF7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CE">
              <w:rPr>
                <w:rFonts w:ascii="Times New Roman" w:hAnsi="Times New Roman"/>
                <w:sz w:val="24"/>
                <w:szCs w:val="24"/>
              </w:rPr>
              <w:t>Федеральный закон от 24.07.1998 № 124-ФЗ (ред. от 05.04.2013) «Об основных гарантиях прав ребенка в Российской Федерации».</w:t>
            </w:r>
          </w:p>
        </w:tc>
        <w:tc>
          <w:tcPr>
            <w:tcW w:w="5670" w:type="dxa"/>
          </w:tcPr>
          <w:p w14:paraId="0F4183FF" w14:textId="77777777" w:rsidR="005B4BAE" w:rsidRPr="005261CE" w:rsidRDefault="005B4BAE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18">
              <w:rPr>
                <w:rFonts w:ascii="Times New Roman" w:hAnsi="Times New Roman"/>
                <w:sz w:val="24"/>
                <w:szCs w:val="24"/>
              </w:rPr>
              <w:t>Статья 14.1. Меры по содействию физическому, интеллектуальному, психическому, духовному и нравственному развитию детей (в ред. Федерального закона</w:t>
            </w:r>
            <w:r w:rsidRPr="003A25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hyperlink r:id="rId8" w:anchor="l2" w:tgtFrame="_blank" w:history="1">
              <w:r w:rsidRPr="003A2518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</w:rPr>
                <w:t>от 28.04.2009 N 71-ФЗ</w:t>
              </w:r>
            </w:hyperlink>
            <w:r w:rsidRPr="003A251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90C37">
              <w:rPr>
                <w:rFonts w:ascii="Times New Roman" w:hAnsi="Times New Roman"/>
                <w:sz w:val="24"/>
                <w:szCs w:val="24"/>
              </w:rPr>
              <w:t>п.1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161FC7DC" w14:textId="77777777" w:rsidR="00485DF5" w:rsidRDefault="00485DF5" w:rsidP="006F34AA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  <w:lang w:val="ru-RU"/>
        </w:rPr>
      </w:pPr>
    </w:p>
    <w:p w14:paraId="4CFA6206" w14:textId="14297951" w:rsidR="00630828" w:rsidRDefault="005B4BAE" w:rsidP="006F34AA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3. </w:t>
      </w:r>
      <w:r w:rsidR="00630828" w:rsidRPr="00630828">
        <w:rPr>
          <w:b/>
          <w:bCs/>
          <w:sz w:val="28"/>
          <w:szCs w:val="28"/>
        </w:rPr>
        <w:t xml:space="preserve">Аудитория программы. </w:t>
      </w:r>
      <w:r w:rsidR="00630828" w:rsidRPr="00630828">
        <w:rPr>
          <w:sz w:val="28"/>
          <w:szCs w:val="28"/>
        </w:rPr>
        <w:t>Педагоги, родители</w:t>
      </w:r>
      <w:r w:rsidR="00A90F3D">
        <w:rPr>
          <w:sz w:val="28"/>
          <w:szCs w:val="28"/>
          <w:lang w:val="ru-RU"/>
        </w:rPr>
        <w:t>-отцы</w:t>
      </w:r>
      <w:r w:rsidR="00630828" w:rsidRPr="00630828">
        <w:rPr>
          <w:sz w:val="28"/>
          <w:szCs w:val="28"/>
        </w:rPr>
        <w:t xml:space="preserve"> (законные представители), дети</w:t>
      </w:r>
      <w:r w:rsidR="006E4FE8">
        <w:rPr>
          <w:sz w:val="28"/>
          <w:szCs w:val="28"/>
          <w:lang w:val="ru-RU"/>
        </w:rPr>
        <w:t xml:space="preserve"> (воспитанники)</w:t>
      </w:r>
      <w:r w:rsidR="00630828" w:rsidRPr="00630828">
        <w:rPr>
          <w:sz w:val="28"/>
          <w:szCs w:val="28"/>
        </w:rPr>
        <w:t>.</w:t>
      </w:r>
    </w:p>
    <w:p w14:paraId="1C81DF08" w14:textId="1FCABF75" w:rsidR="00C83672" w:rsidRDefault="005B4BAE" w:rsidP="006F34AA">
      <w:pPr>
        <w:pStyle w:val="a6"/>
        <w:tabs>
          <w:tab w:val="left" w:pos="426"/>
          <w:tab w:val="left" w:pos="567"/>
        </w:tabs>
        <w:spacing w:after="0" w:line="240" w:lineRule="auto"/>
        <w:ind w:left="0" w:firstLine="567"/>
        <w:jc w:val="both"/>
      </w:pPr>
      <w:r>
        <w:rPr>
          <w:b/>
          <w:bCs/>
        </w:rPr>
        <w:t xml:space="preserve">4. </w:t>
      </w:r>
      <w:r w:rsidR="009F3ED6" w:rsidRPr="00630828">
        <w:rPr>
          <w:b/>
          <w:bCs/>
        </w:rPr>
        <w:t>Цель:</w:t>
      </w:r>
      <w:r w:rsidR="009F3ED6" w:rsidRPr="00BF0ABC">
        <w:t xml:space="preserve"> </w:t>
      </w:r>
      <w:r w:rsidR="00BF0ABC" w:rsidRPr="00BF0ABC">
        <w:t>Поддержка семейного воспитания, содействие формированию ответственного отношения родителей (законных представителей) к воспитанию детей посредством вовлечения отцов в единое образовательное пространство ДОУ</w:t>
      </w:r>
      <w:r w:rsidR="00BF0ABC">
        <w:t xml:space="preserve"> </w:t>
      </w:r>
      <w:r w:rsidR="001C4E2D" w:rsidRPr="00BF0ABC">
        <w:t>(далее – ДОУ).</w:t>
      </w:r>
      <w:r w:rsidR="0040668D" w:rsidRPr="00BF0ABC">
        <w:t xml:space="preserve"> </w:t>
      </w:r>
    </w:p>
    <w:p w14:paraId="4B8515CE" w14:textId="77777777" w:rsidR="00C83672" w:rsidRPr="00630828" w:rsidRDefault="001E2E86" w:rsidP="006F34AA">
      <w:pPr>
        <w:spacing w:after="0" w:line="240" w:lineRule="auto"/>
        <w:ind w:left="-142" w:right="21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30828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14:paraId="36F5BA3D" w14:textId="38ACCF91" w:rsidR="00BF0ABC" w:rsidRDefault="00BF0ABC" w:rsidP="00435706">
      <w:pPr>
        <w:pStyle w:val="a6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r w:rsidRPr="00BF0ABC">
        <w:t>Организовать психолого – педагогическое сопровождение родителей (законных представителей) в вопросах охраны и укрепления здоровья, образования, развития и воспитания детей.</w:t>
      </w:r>
    </w:p>
    <w:p w14:paraId="0BF69A31" w14:textId="40B32100" w:rsidR="00BF0ABC" w:rsidRPr="00BF0ABC" w:rsidRDefault="00BF0ABC" w:rsidP="00435706">
      <w:pPr>
        <w:pStyle w:val="a6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r w:rsidRPr="00BF0ABC">
        <w:t>Создать условия для активного участия отцов в образовательном процессе ДОУ, в т.ч. через организацию деятельности «Совета отцов».</w:t>
      </w:r>
    </w:p>
    <w:p w14:paraId="0E861016" w14:textId="53A5DA72" w:rsidR="00BF0ABC" w:rsidRPr="00BF0ABC" w:rsidRDefault="00BF0ABC" w:rsidP="00435706">
      <w:pPr>
        <w:pStyle w:val="a6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r w:rsidRPr="00BF0ABC">
        <w:t>Распространять положительный опыт взаимодействия с семьями воспитанников по укреплению традиционных семейных ценностей.</w:t>
      </w:r>
    </w:p>
    <w:p w14:paraId="5CA9D09E" w14:textId="533636E4" w:rsidR="00111DF3" w:rsidRPr="00642954" w:rsidRDefault="00642954" w:rsidP="00324918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  <w:r w:rsidRPr="005D622F">
        <w:rPr>
          <w:b/>
          <w:bCs/>
        </w:rPr>
        <w:t>Предмет проекта</w:t>
      </w:r>
      <w:r w:rsidR="001744C0" w:rsidRPr="005D622F">
        <w:rPr>
          <w:b/>
          <w:bCs/>
        </w:rPr>
        <w:t xml:space="preserve"> </w:t>
      </w:r>
      <w:r w:rsidR="00324918" w:rsidRPr="005D622F">
        <w:rPr>
          <w:b/>
          <w:bCs/>
        </w:rPr>
        <w:t>сотрудничество детского сада и семьи</w:t>
      </w:r>
      <w:r w:rsidR="005D622F">
        <w:rPr>
          <w:b/>
          <w:bCs/>
        </w:rPr>
        <w:t xml:space="preserve"> </w:t>
      </w:r>
      <w:r w:rsidR="004757FB">
        <w:rPr>
          <w:b/>
          <w:bCs/>
        </w:rPr>
        <w:t xml:space="preserve">совокупность </w:t>
      </w:r>
      <w:r w:rsidR="005D622F" w:rsidRPr="005D622F">
        <w:rPr>
          <w:rFonts w:eastAsia="Times New Roman"/>
          <w:szCs w:val="22"/>
        </w:rPr>
        <w:t>инновационны</w:t>
      </w:r>
      <w:r w:rsidR="005A25BA">
        <w:rPr>
          <w:rFonts w:eastAsia="Times New Roman"/>
          <w:szCs w:val="22"/>
        </w:rPr>
        <w:t>х</w:t>
      </w:r>
      <w:r w:rsidR="005D622F" w:rsidRPr="005D622F">
        <w:rPr>
          <w:rFonts w:eastAsia="Times New Roman"/>
          <w:szCs w:val="22"/>
        </w:rPr>
        <w:t xml:space="preserve"> форм</w:t>
      </w:r>
      <w:r w:rsidR="005A25BA">
        <w:rPr>
          <w:rFonts w:eastAsia="Times New Roman"/>
          <w:szCs w:val="22"/>
        </w:rPr>
        <w:t xml:space="preserve"> и методов</w:t>
      </w:r>
      <w:r w:rsidR="005D622F" w:rsidRPr="005D622F">
        <w:rPr>
          <w:rFonts w:eastAsia="Times New Roman"/>
          <w:szCs w:val="22"/>
        </w:rPr>
        <w:t xml:space="preserve"> работы с семьей в условиях </w:t>
      </w:r>
      <w:r w:rsidR="005A25BA">
        <w:rPr>
          <w:rFonts w:eastAsia="Times New Roman"/>
          <w:szCs w:val="22"/>
        </w:rPr>
        <w:t>ДОУ</w:t>
      </w:r>
      <w:r w:rsidR="005D622F" w:rsidRPr="005D622F">
        <w:rPr>
          <w:rFonts w:eastAsia="Times New Roman"/>
          <w:szCs w:val="22"/>
        </w:rPr>
        <w:t>.</w:t>
      </w:r>
    </w:p>
    <w:p w14:paraId="4FE4E550" w14:textId="4E9CA0DE" w:rsidR="005D622F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rFonts w:eastAsia="Times New Roman"/>
          <w:b/>
          <w:bCs/>
          <w:szCs w:val="22"/>
        </w:rPr>
      </w:pPr>
      <w:r>
        <w:rPr>
          <w:b/>
          <w:bCs/>
        </w:rPr>
        <w:t xml:space="preserve">5. </w:t>
      </w:r>
      <w:r w:rsidR="00642954" w:rsidRPr="00AA560C">
        <w:rPr>
          <w:b/>
          <w:bCs/>
        </w:rPr>
        <w:t>Формы реализации</w:t>
      </w:r>
      <w:r w:rsidR="00AA560C">
        <w:rPr>
          <w:b/>
          <w:bCs/>
        </w:rPr>
        <w:t xml:space="preserve"> </w:t>
      </w:r>
      <w:r w:rsidR="005D622F" w:rsidRPr="00AA560C">
        <w:rPr>
          <w:rFonts w:eastAsia="Times New Roman"/>
          <w:b/>
          <w:bCs/>
          <w:szCs w:val="22"/>
        </w:rPr>
        <w:t xml:space="preserve">Программы «ПАПА+» </w:t>
      </w:r>
    </w:p>
    <w:p w14:paraId="34A56765" w14:textId="7B61E26B" w:rsidR="005D622F" w:rsidRDefault="005D622F" w:rsidP="00435706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right="21"/>
        <w:jc w:val="both"/>
        <w:rPr>
          <w:rFonts w:eastAsia="Times New Roman"/>
          <w:szCs w:val="22"/>
        </w:rPr>
      </w:pPr>
      <w:r w:rsidRPr="005D622F">
        <w:rPr>
          <w:rFonts w:eastAsia="Times New Roman"/>
          <w:szCs w:val="22"/>
        </w:rPr>
        <w:t>Информационно – аналитические</w:t>
      </w:r>
      <w:r w:rsidR="007C466A">
        <w:rPr>
          <w:rFonts w:eastAsia="Times New Roman"/>
          <w:szCs w:val="22"/>
        </w:rPr>
        <w:t>.</w:t>
      </w:r>
      <w:r w:rsidRPr="005D622F">
        <w:rPr>
          <w:rFonts w:eastAsia="Times New Roman"/>
          <w:szCs w:val="22"/>
        </w:rPr>
        <w:t xml:space="preserve"> </w:t>
      </w:r>
    </w:p>
    <w:p w14:paraId="209C36B2" w14:textId="340CF0D0" w:rsidR="005D622F" w:rsidRDefault="005D622F" w:rsidP="00435706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right="21"/>
        <w:jc w:val="both"/>
        <w:rPr>
          <w:rFonts w:eastAsia="Times New Roman"/>
          <w:szCs w:val="22"/>
        </w:rPr>
      </w:pPr>
      <w:r w:rsidRPr="005D622F">
        <w:rPr>
          <w:rFonts w:eastAsia="Times New Roman"/>
          <w:szCs w:val="22"/>
        </w:rPr>
        <w:t>Наглядно-информационные формы</w:t>
      </w:r>
      <w:r w:rsidR="007C466A">
        <w:rPr>
          <w:rFonts w:eastAsia="Times New Roman"/>
          <w:szCs w:val="22"/>
        </w:rPr>
        <w:t>.</w:t>
      </w:r>
    </w:p>
    <w:p w14:paraId="247CF8FB" w14:textId="2FF8A0A7" w:rsidR="005D622F" w:rsidRPr="00AA560C" w:rsidRDefault="005D622F" w:rsidP="00435706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right="21"/>
        <w:jc w:val="both"/>
        <w:rPr>
          <w:rFonts w:eastAsia="Times New Roman"/>
        </w:rPr>
      </w:pPr>
      <w:r w:rsidRPr="005D622F">
        <w:rPr>
          <w:rFonts w:eastAsia="Times New Roman"/>
          <w:szCs w:val="22"/>
        </w:rPr>
        <w:t>Познавательно-игровые</w:t>
      </w:r>
      <w:r w:rsidR="007C466A">
        <w:rPr>
          <w:rFonts w:eastAsia="Times New Roman"/>
          <w:szCs w:val="22"/>
        </w:rPr>
        <w:t xml:space="preserve"> формы.</w:t>
      </w:r>
    </w:p>
    <w:p w14:paraId="040B46DD" w14:textId="77777777" w:rsidR="00662066" w:rsidRPr="00BA5F6E" w:rsidRDefault="00662066" w:rsidP="00662066">
      <w:pPr>
        <w:pStyle w:val="a6"/>
        <w:tabs>
          <w:tab w:val="left" w:pos="426"/>
          <w:tab w:val="left" w:pos="993"/>
        </w:tabs>
        <w:spacing w:after="0" w:line="240" w:lineRule="auto"/>
        <w:ind w:left="0" w:right="14" w:firstLine="567"/>
        <w:jc w:val="both"/>
        <w:rPr>
          <w:b/>
          <w:bCs/>
        </w:rPr>
      </w:pPr>
      <w:r>
        <w:rPr>
          <w:b/>
          <w:bCs/>
        </w:rPr>
        <w:t xml:space="preserve">6. </w:t>
      </w:r>
      <w:r w:rsidRPr="00BA5F6E">
        <w:rPr>
          <w:b/>
          <w:bCs/>
        </w:rPr>
        <w:t xml:space="preserve">Содержание Программы «ПАПА+»: </w:t>
      </w:r>
    </w:p>
    <w:p w14:paraId="561512CC" w14:textId="77777777" w:rsidR="006555D8" w:rsidRPr="007C466A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</w:rPr>
      </w:pPr>
      <w:r w:rsidRPr="00AA560C">
        <w:rPr>
          <w:rFonts w:eastAsia="Times New Roman"/>
        </w:rPr>
        <w:t>позволяет</w:t>
      </w:r>
      <w:r w:rsidRPr="007C466A">
        <w:rPr>
          <w:rFonts w:eastAsia="Times New Roman"/>
        </w:rPr>
        <w:t xml:space="preserve"> вовлечь отцов в единое образовательное пространство ДОУ; </w:t>
      </w:r>
    </w:p>
    <w:p w14:paraId="017F0B3B" w14:textId="77777777" w:rsidR="006555D8" w:rsidRPr="00AA560C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</w:rPr>
      </w:pPr>
      <w:r w:rsidRPr="00AA560C">
        <w:rPr>
          <w:rFonts w:eastAsia="Times New Roman"/>
        </w:rPr>
        <w:t>стать активными участниками образовательного процесса;</w:t>
      </w:r>
    </w:p>
    <w:p w14:paraId="01DE983A" w14:textId="77777777" w:rsidR="006555D8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</w:pPr>
      <w:r w:rsidRPr="00AA560C">
        <w:rPr>
          <w:rFonts w:eastAsia="Times New Roman"/>
        </w:rPr>
        <w:t>принимать общественное</w:t>
      </w:r>
      <w:r>
        <w:t xml:space="preserve"> участие в управлении образованием.</w:t>
      </w:r>
    </w:p>
    <w:p w14:paraId="5382889E" w14:textId="77777777" w:rsidR="006555D8" w:rsidRDefault="006555D8" w:rsidP="006555D8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z w:val="28"/>
        </w:rPr>
        <w:t xml:space="preserve">Для достижения поставленных целей и задач </w:t>
      </w:r>
      <w:r w:rsidRPr="00B22758">
        <w:rPr>
          <w:rFonts w:ascii="Times New Roman" w:eastAsia="Times New Roman" w:hAnsi="Times New Roman"/>
          <w:sz w:val="28"/>
          <w:szCs w:val="28"/>
        </w:rPr>
        <w:t xml:space="preserve">Программы </w:t>
      </w:r>
      <w:r w:rsidRPr="00B22758">
        <w:rPr>
          <w:rFonts w:ascii="Times New Roman" w:hAnsi="Times New Roman"/>
          <w:sz w:val="28"/>
          <w:szCs w:val="28"/>
        </w:rPr>
        <w:t>«ПАПА+»</w:t>
      </w:r>
      <w:r w:rsidRPr="00B22758">
        <w:rPr>
          <w:rFonts w:ascii="Times New Roman" w:eastAsia="Times New Roman" w:hAnsi="Times New Roman"/>
          <w:sz w:val="36"/>
          <w:szCs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осуществляет следующие </w:t>
      </w:r>
      <w:r w:rsidRPr="00BA5F6E">
        <w:rPr>
          <w:rFonts w:ascii="Times New Roman" w:eastAsia="Times New Roman" w:hAnsi="Times New Roman"/>
          <w:b/>
          <w:bCs/>
          <w:sz w:val="28"/>
        </w:rPr>
        <w:t>методы</w:t>
      </w:r>
      <w:r>
        <w:rPr>
          <w:rFonts w:ascii="Times New Roman" w:eastAsia="Times New Roman" w:hAnsi="Times New Roman"/>
          <w:sz w:val="28"/>
        </w:rPr>
        <w:t xml:space="preserve"> деятельности:</w:t>
      </w:r>
    </w:p>
    <w:p w14:paraId="51BFE66E" w14:textId="77777777" w:rsidR="006555D8" w:rsidRPr="00AA560C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</w:rPr>
      </w:pPr>
      <w:r w:rsidRPr="002D30E3">
        <w:rPr>
          <w:rFonts w:eastAsia="Times New Roman"/>
        </w:rPr>
        <w:t>проведение семинаров, круглых столов, консультаций с целью</w:t>
      </w:r>
      <w:r w:rsidRPr="00AA560C">
        <w:rPr>
          <w:rFonts w:eastAsia="Times New Roman"/>
          <w:noProof/>
          <w:lang w:eastAsia="ru-RU"/>
        </w:rPr>
        <w:drawing>
          <wp:inline distT="0" distB="0" distL="0" distR="0" wp14:anchorId="1CF8B2AE" wp14:editId="0BEB8F7C">
            <wp:extent cx="4572" cy="9143"/>
            <wp:effectExtent l="0" t="0" r="0" b="0"/>
            <wp:docPr id="7135" name="Picture 7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" name="Picture 71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30E3">
        <w:rPr>
          <w:rFonts w:eastAsia="Times New Roman"/>
        </w:rPr>
        <w:t xml:space="preserve">предоставления отцам возможности обмениваться своим воспитательным опытом; </w:t>
      </w:r>
      <w:r w:rsidRPr="00AA560C">
        <w:rPr>
          <w:rFonts w:eastAsia="Times New Roman"/>
          <w:noProof/>
          <w:lang w:eastAsia="ru-RU"/>
        </w:rPr>
        <w:drawing>
          <wp:inline distT="0" distB="0" distL="0" distR="0" wp14:anchorId="66EC4C74" wp14:editId="123DF821">
            <wp:extent cx="4572" cy="9144"/>
            <wp:effectExtent l="0" t="0" r="0" b="0"/>
            <wp:docPr id="7136" name="Picture 7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" name="Picture 71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7F110" w14:textId="77777777" w:rsidR="006555D8" w:rsidRPr="00AA560C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</w:rPr>
      </w:pPr>
      <w:r w:rsidRPr="002D30E3">
        <w:rPr>
          <w:rFonts w:eastAsia="Times New Roman"/>
        </w:rPr>
        <w:t>консультационная, физкультурно-оздоровительная, образовательная, культурно-просветительская и издательская деятельность;</w:t>
      </w:r>
      <w:r w:rsidRPr="00AA560C">
        <w:rPr>
          <w:rFonts w:eastAsia="Times New Roman"/>
          <w:noProof/>
          <w:lang w:eastAsia="ru-RU"/>
        </w:rPr>
        <w:drawing>
          <wp:inline distT="0" distB="0" distL="0" distR="0" wp14:anchorId="6E64B25F" wp14:editId="281BE30B">
            <wp:extent cx="9144" cy="54864"/>
            <wp:effectExtent l="0" t="0" r="0" b="0"/>
            <wp:docPr id="54975" name="Picture 54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5" name="Picture 549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7CA41" w14:textId="74E7FE5C" w:rsidR="006555D8" w:rsidRPr="00AA560C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</w:rPr>
      </w:pPr>
      <w:r w:rsidRPr="002D30E3">
        <w:rPr>
          <w:rFonts w:eastAsia="Times New Roman"/>
        </w:rPr>
        <w:lastRenderedPageBreak/>
        <w:t>проведение соревнований, игр, экскурсий, показательных выступлений между отцами и детьми с ц</w:t>
      </w:r>
      <w:r>
        <w:rPr>
          <w:rFonts w:eastAsia="Times New Roman"/>
        </w:rPr>
        <w:t xml:space="preserve">елью укрепления взаимоотношений </w:t>
      </w:r>
      <w:r w:rsidRPr="002D30E3">
        <w:rPr>
          <w:rFonts w:eastAsia="Times New Roman"/>
        </w:rPr>
        <w:t>и формирования положительного взаимодействия через игровую форму;</w:t>
      </w:r>
      <w:r w:rsidRPr="00AA560C">
        <w:rPr>
          <w:rFonts w:eastAsia="Times New Roman"/>
          <w:noProof/>
          <w:lang w:eastAsia="ru-RU"/>
        </w:rPr>
        <w:drawing>
          <wp:inline distT="0" distB="0" distL="0" distR="0" wp14:anchorId="50E1F2A3" wp14:editId="072648A9">
            <wp:extent cx="9144" cy="27432"/>
            <wp:effectExtent l="0" t="0" r="0" b="0"/>
            <wp:docPr id="54983" name="Picture 54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3" name="Picture 549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6F87B" w14:textId="77777777" w:rsidR="006555D8" w:rsidRPr="00AA560C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</w:rPr>
      </w:pPr>
      <w:r w:rsidRPr="002D30E3">
        <w:rPr>
          <w:rFonts w:eastAsia="Times New Roman"/>
        </w:rPr>
        <w:t xml:space="preserve">проведение мероприятий, связанных с семейными традициями, традициями ведения быта в семье и проведение тематических семейных праздников; </w:t>
      </w:r>
    </w:p>
    <w:p w14:paraId="17B74A7F" w14:textId="7D3D6314" w:rsidR="006555D8" w:rsidRPr="00AA560C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</w:rPr>
      </w:pPr>
      <w:r w:rsidRPr="00B32AA1">
        <w:rPr>
          <w:rFonts w:eastAsia="Times New Roman"/>
        </w:rPr>
        <w:t>организация культурно-просве</w:t>
      </w:r>
      <w:r>
        <w:rPr>
          <w:rFonts w:eastAsia="Times New Roman"/>
        </w:rPr>
        <w:t xml:space="preserve">тительских массовых мероприятий </w:t>
      </w:r>
      <w:r w:rsidRPr="00B32AA1">
        <w:rPr>
          <w:rFonts w:eastAsia="Times New Roman"/>
        </w:rPr>
        <w:t>для приобщения к участию отцов и детей;</w:t>
      </w:r>
    </w:p>
    <w:p w14:paraId="6DB1AC5F" w14:textId="77777777" w:rsidR="006555D8" w:rsidRPr="007C466A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</w:rPr>
      </w:pPr>
      <w:r w:rsidRPr="00B32AA1">
        <w:rPr>
          <w:rFonts w:eastAsia="Times New Roman"/>
        </w:rPr>
        <w:t>подготовка информационных материалов (статьи, пресс-релизы, буклеты, брошюры и т.д.), призванны</w:t>
      </w:r>
      <w:r>
        <w:rPr>
          <w:rFonts w:eastAsia="Times New Roman"/>
        </w:rPr>
        <w:t>х ознакомить отцов с их правами</w:t>
      </w:r>
      <w:r>
        <w:rPr>
          <w:rFonts w:eastAsia="Times New Roman"/>
        </w:rPr>
        <w:br/>
      </w:r>
      <w:r w:rsidRPr="00B32AA1">
        <w:rPr>
          <w:rFonts w:eastAsia="Times New Roman"/>
        </w:rPr>
        <w:t xml:space="preserve">и обязанностями, </w:t>
      </w:r>
      <w:r w:rsidRPr="00AA560C">
        <w:rPr>
          <w:rFonts w:eastAsia="Times New Roman"/>
          <w:noProof/>
          <w:lang w:eastAsia="ru-RU"/>
        </w:rPr>
        <w:drawing>
          <wp:inline distT="0" distB="0" distL="0" distR="0" wp14:anchorId="62BE2F05" wp14:editId="351EB26D">
            <wp:extent cx="4572" cy="9144"/>
            <wp:effectExtent l="0" t="0" r="0" b="0"/>
            <wp:docPr id="9656" name="Picture 9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" name="Picture 96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AA1">
        <w:rPr>
          <w:rFonts w:eastAsia="Times New Roman"/>
        </w:rPr>
        <w:t xml:space="preserve">повысить социальную </w:t>
      </w:r>
      <w:r>
        <w:rPr>
          <w:rFonts w:eastAsia="Times New Roman"/>
        </w:rPr>
        <w:t>значимость</w:t>
      </w:r>
      <w:r w:rsidRPr="00B32AA1">
        <w:rPr>
          <w:rFonts w:eastAsia="Times New Roman"/>
        </w:rPr>
        <w:t xml:space="preserve"> отцовства, а также освещающие научный подход к отцовству</w:t>
      </w:r>
      <w:r>
        <w:rPr>
          <w:rFonts w:eastAsia="Times New Roman"/>
        </w:rPr>
        <w:t>.</w:t>
      </w:r>
    </w:p>
    <w:p w14:paraId="542EA83B" w14:textId="77777777" w:rsidR="006555D8" w:rsidRPr="009818C8" w:rsidRDefault="006555D8" w:rsidP="006555D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ru-RU"/>
        </w:rPr>
      </w:pPr>
      <w:r w:rsidRPr="009818C8">
        <w:rPr>
          <w:sz w:val="28"/>
          <w:szCs w:val="22"/>
          <w:lang w:val="ru-RU" w:eastAsia="en-US"/>
        </w:rPr>
        <w:t xml:space="preserve">Использование таких видов форм и методов взаимодействия с родителями </w:t>
      </w:r>
      <w:r>
        <w:rPr>
          <w:sz w:val="28"/>
          <w:szCs w:val="22"/>
          <w:lang w:val="ru-RU" w:eastAsia="en-US"/>
        </w:rPr>
        <w:t xml:space="preserve">(законными представители) </w:t>
      </w:r>
      <w:r w:rsidRPr="009818C8">
        <w:rPr>
          <w:sz w:val="28"/>
          <w:szCs w:val="22"/>
          <w:lang w:val="ru-RU" w:eastAsia="en-US"/>
        </w:rPr>
        <w:t>воспитанников позволит укрепить довери</w:t>
      </w:r>
      <w:r>
        <w:rPr>
          <w:sz w:val="28"/>
          <w:szCs w:val="22"/>
          <w:lang w:val="ru-RU" w:eastAsia="en-US"/>
        </w:rPr>
        <w:t>тельные взаимоотношения</w:t>
      </w:r>
      <w:r w:rsidRPr="009818C8">
        <w:rPr>
          <w:sz w:val="28"/>
          <w:szCs w:val="22"/>
          <w:lang w:val="ru-RU" w:eastAsia="en-US"/>
        </w:rPr>
        <w:t xml:space="preserve"> и располож</w:t>
      </w:r>
      <w:r>
        <w:rPr>
          <w:sz w:val="28"/>
          <w:szCs w:val="22"/>
          <w:lang w:val="ru-RU" w:eastAsia="en-US"/>
        </w:rPr>
        <w:t>ить</w:t>
      </w:r>
      <w:r w:rsidRPr="009818C8">
        <w:rPr>
          <w:sz w:val="28"/>
          <w:szCs w:val="22"/>
          <w:lang w:val="ru-RU" w:eastAsia="en-US"/>
        </w:rPr>
        <w:t xml:space="preserve"> семьи</w:t>
      </w:r>
      <w:r>
        <w:rPr>
          <w:sz w:val="28"/>
          <w:szCs w:val="22"/>
          <w:lang w:val="ru-RU" w:eastAsia="en-US"/>
        </w:rPr>
        <w:t xml:space="preserve"> (отцов)</w:t>
      </w:r>
      <w:r w:rsidRPr="009818C8">
        <w:rPr>
          <w:sz w:val="28"/>
          <w:szCs w:val="22"/>
          <w:lang w:val="ru-RU" w:eastAsia="en-US"/>
        </w:rPr>
        <w:t xml:space="preserve"> к </w:t>
      </w:r>
      <w:r>
        <w:rPr>
          <w:sz w:val="28"/>
          <w:szCs w:val="22"/>
          <w:lang w:val="ru-RU" w:eastAsia="en-US"/>
        </w:rPr>
        <w:t>ДОУ</w:t>
      </w:r>
      <w:r w:rsidRPr="009818C8">
        <w:rPr>
          <w:sz w:val="28"/>
          <w:szCs w:val="22"/>
          <w:lang w:val="ru-RU" w:eastAsia="en-US"/>
        </w:rPr>
        <w:t xml:space="preserve">. Работая с разными семьями не нужно пользоваться одним и тем же методом. В зависимости от разноуровневого состава </w:t>
      </w:r>
      <w:r>
        <w:rPr>
          <w:sz w:val="28"/>
          <w:szCs w:val="22"/>
          <w:lang w:val="ru-RU" w:eastAsia="en-US"/>
        </w:rPr>
        <w:t>родителей (законных представителей)</w:t>
      </w:r>
      <w:r w:rsidRPr="009818C8">
        <w:rPr>
          <w:sz w:val="28"/>
          <w:szCs w:val="22"/>
          <w:lang w:val="ru-RU" w:eastAsia="en-US"/>
        </w:rPr>
        <w:t xml:space="preserve">, нужно варьировать формами и методами, искать новые пути приобщения семьи к работе с </w:t>
      </w:r>
      <w:r>
        <w:rPr>
          <w:sz w:val="28"/>
          <w:szCs w:val="22"/>
          <w:lang w:val="ru-RU" w:eastAsia="en-US"/>
        </w:rPr>
        <w:t>ДОУ</w:t>
      </w:r>
      <w:r w:rsidRPr="009818C8">
        <w:rPr>
          <w:sz w:val="28"/>
          <w:szCs w:val="28"/>
          <w:lang w:val="ru-RU"/>
        </w:rPr>
        <w:t>.</w:t>
      </w:r>
    </w:p>
    <w:p w14:paraId="4216BC42" w14:textId="77777777" w:rsidR="005A25BA" w:rsidRDefault="005A25BA" w:rsidP="004757FB">
      <w:pPr>
        <w:pStyle w:val="a6"/>
        <w:tabs>
          <w:tab w:val="left" w:pos="426"/>
          <w:tab w:val="left" w:pos="993"/>
        </w:tabs>
        <w:spacing w:after="0" w:line="240" w:lineRule="auto"/>
        <w:ind w:left="0" w:right="14" w:firstLine="567"/>
        <w:jc w:val="both"/>
        <w:rPr>
          <w:b/>
          <w:bCs/>
        </w:rPr>
      </w:pPr>
    </w:p>
    <w:p w14:paraId="71FD1EE6" w14:textId="77777777" w:rsidR="006555D8" w:rsidRPr="00853954" w:rsidRDefault="006555D8" w:rsidP="006555D8">
      <w:pPr>
        <w:pStyle w:val="1"/>
        <w:tabs>
          <w:tab w:val="left" w:pos="426"/>
          <w:tab w:val="left" w:pos="993"/>
        </w:tabs>
        <w:spacing w:before="0" w:line="240" w:lineRule="auto"/>
        <w:ind w:right="58" w:firstLine="567"/>
        <w:contextualSpacing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6555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Этапы реализации Программы «ПАПА+»</w:t>
      </w:r>
      <w:r w:rsidRPr="00853954">
        <w:rPr>
          <w:rFonts w:eastAsia="Times New Roman"/>
          <w:color w:val="auto"/>
          <w:sz w:val="28"/>
          <w:szCs w:val="28"/>
        </w:rPr>
        <w:t xml:space="preserve"> </w:t>
      </w:r>
      <w:r w:rsidRPr="008539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697476E" w14:textId="77777777" w:rsidR="006555D8" w:rsidRPr="00853954" w:rsidRDefault="006555D8" w:rsidP="006555D8">
      <w:pPr>
        <w:tabs>
          <w:tab w:val="left" w:pos="426"/>
          <w:tab w:val="left" w:pos="993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ab/>
        <w:t xml:space="preserve">  </w:t>
      </w:r>
      <w:r w:rsidRPr="00853954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1-й этап </w:t>
      </w:r>
      <w:r w:rsidRPr="008C6FCA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C6FCA">
        <w:rPr>
          <w:rFonts w:ascii="Times New Roman" w:eastAsia="Times New Roman" w:hAnsi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сентябрь 2024</w:t>
      </w:r>
      <w:r w:rsidRPr="008C6FCA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53954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49C13C3" w14:textId="327E8C9F" w:rsidR="006555D8" w:rsidRDefault="006555D8" w:rsidP="006555D8">
      <w:pPr>
        <w:tabs>
          <w:tab w:val="left" w:pos="426"/>
          <w:tab w:val="left" w:pos="993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75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3954">
        <w:rPr>
          <w:rFonts w:ascii="Times New Roman" w:eastAsia="Times New Roman" w:hAnsi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Организационно-подготовительный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2AF00A6" w14:textId="77777777" w:rsidR="006555D8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9731C">
        <w:rPr>
          <w:rFonts w:eastAsia="Times New Roman"/>
        </w:rPr>
        <w:t xml:space="preserve">создание условий для реализации </w:t>
      </w:r>
      <w:r>
        <w:rPr>
          <w:rFonts w:eastAsia="Times New Roman"/>
        </w:rPr>
        <w:t>Программы «ПАПА+»;</w:t>
      </w:r>
    </w:p>
    <w:p w14:paraId="7EB8ADDA" w14:textId="77777777" w:rsidR="006555D8" w:rsidRPr="0099731C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9731C">
        <w:rPr>
          <w:rFonts w:eastAsia="Times New Roman"/>
        </w:rPr>
        <w:t xml:space="preserve">подготовка учебно-методической базы для успешной реализации </w:t>
      </w:r>
      <w:r>
        <w:rPr>
          <w:rFonts w:eastAsia="Times New Roman"/>
        </w:rPr>
        <w:t>Программы «ПАПА+»</w:t>
      </w:r>
      <w:r w:rsidRPr="0099731C">
        <w:rPr>
          <w:rFonts w:eastAsia="Times New Roman"/>
        </w:rPr>
        <w:t>;</w:t>
      </w:r>
    </w:p>
    <w:p w14:paraId="0DF28453" w14:textId="77777777" w:rsidR="006555D8" w:rsidRPr="00853954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853954">
        <w:rPr>
          <w:rFonts w:eastAsia="Times New Roman"/>
        </w:rPr>
        <w:t xml:space="preserve">составление соглашения </w:t>
      </w:r>
      <w:r w:rsidRPr="00853954">
        <w:t xml:space="preserve">о сотрудничестве с </w:t>
      </w:r>
      <w:r>
        <w:t xml:space="preserve">местной общественной организацией </w:t>
      </w:r>
      <w:r w:rsidRPr="005D61EC">
        <w:t>«Союз отцов Сургута»</w:t>
      </w:r>
      <w:r>
        <w:t xml:space="preserve"> (далее - </w:t>
      </w:r>
      <w:r w:rsidRPr="00853954">
        <w:t>МОО «Союз отцов Сургута»</w:t>
      </w:r>
      <w:r>
        <w:t>).</w:t>
      </w:r>
    </w:p>
    <w:p w14:paraId="2BCB2F02" w14:textId="77777777" w:rsidR="006555D8" w:rsidRDefault="006555D8" w:rsidP="006555D8">
      <w:pPr>
        <w:pStyle w:val="a6"/>
        <w:tabs>
          <w:tab w:val="left" w:pos="426"/>
          <w:tab w:val="left" w:pos="993"/>
        </w:tabs>
        <w:spacing w:after="0" w:line="240" w:lineRule="auto"/>
        <w:ind w:left="0"/>
        <w:jc w:val="both"/>
        <w:textAlignment w:val="baseline"/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ab/>
        <w:t>2</w:t>
      </w:r>
      <w:r w:rsidRPr="00853954"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>-й этап (</w:t>
      </w:r>
      <w:r>
        <w:rPr>
          <w:rFonts w:eastAsia="Times New Roman"/>
          <w:b/>
          <w:bCs/>
          <w:i/>
          <w:bdr w:val="none" w:sz="0" w:space="0" w:color="auto" w:frame="1"/>
          <w:lang w:eastAsia="ru-RU"/>
        </w:rPr>
        <w:t>октябрь 2024 - май</w:t>
      </w:r>
      <w:r w:rsidRPr="00853954">
        <w:rPr>
          <w:rFonts w:eastAsia="Times New Roman"/>
          <w:b/>
          <w:bCs/>
          <w:i/>
          <w:bdr w:val="none" w:sz="0" w:space="0" w:color="auto" w:frame="1"/>
          <w:lang w:eastAsia="ru-RU"/>
        </w:rPr>
        <w:t xml:space="preserve"> 202</w:t>
      </w:r>
      <w:r>
        <w:rPr>
          <w:rFonts w:eastAsia="Times New Roman"/>
          <w:b/>
          <w:bCs/>
          <w:i/>
          <w:bdr w:val="none" w:sz="0" w:space="0" w:color="auto" w:frame="1"/>
          <w:lang w:eastAsia="ru-RU"/>
        </w:rPr>
        <w:t>5</w:t>
      </w:r>
      <w:r w:rsidRPr="00853954"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 xml:space="preserve">) </w:t>
      </w:r>
    </w:p>
    <w:p w14:paraId="2CD724D0" w14:textId="77777777" w:rsidR="006555D8" w:rsidRPr="0099731C" w:rsidRDefault="006555D8" w:rsidP="006555D8">
      <w:pPr>
        <w:pStyle w:val="a6"/>
        <w:tabs>
          <w:tab w:val="left" w:pos="426"/>
          <w:tab w:val="left" w:pos="993"/>
        </w:tabs>
        <w:spacing w:after="0" w:line="240" w:lineRule="auto"/>
        <w:ind w:left="0"/>
        <w:jc w:val="both"/>
        <w:textAlignment w:val="baseline"/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</w:pPr>
      <w:r w:rsidRPr="00B22758">
        <w:rPr>
          <w:rFonts w:eastAsia="Times New Roman"/>
          <w:bCs/>
          <w:bdr w:val="none" w:sz="0" w:space="0" w:color="auto" w:frame="1"/>
          <w:lang w:eastAsia="ru-RU"/>
        </w:rPr>
        <w:tab/>
      </w:r>
      <w:r w:rsidRPr="0099731C">
        <w:rPr>
          <w:rFonts w:eastAsia="Times New Roman"/>
          <w:bCs/>
          <w:u w:val="single"/>
          <w:bdr w:val="none" w:sz="0" w:space="0" w:color="auto" w:frame="1"/>
          <w:lang w:eastAsia="ru-RU"/>
        </w:rPr>
        <w:t>Внедрение и реализация:</w:t>
      </w:r>
      <w:r w:rsidRPr="0099731C">
        <w:rPr>
          <w:rFonts w:eastAsia="Times New Roman"/>
        </w:rPr>
        <w:t xml:space="preserve"> </w:t>
      </w:r>
    </w:p>
    <w:p w14:paraId="54AC052C" w14:textId="77777777" w:rsidR="006555D8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14" w:firstLine="0"/>
        <w:jc w:val="both"/>
      </w:pPr>
      <w:r w:rsidRPr="00913205">
        <w:rPr>
          <w:rFonts w:eastAsia="Times New Roman"/>
        </w:rPr>
        <w:t xml:space="preserve">работа по плану </w:t>
      </w:r>
      <w:r>
        <w:rPr>
          <w:rFonts w:eastAsia="Times New Roman"/>
        </w:rPr>
        <w:t>Программы</w:t>
      </w:r>
      <w:r w:rsidRPr="00913205">
        <w:rPr>
          <w:rFonts w:eastAsia="Times New Roman"/>
        </w:rPr>
        <w:t xml:space="preserve"> </w:t>
      </w:r>
      <w:r w:rsidRPr="00913205">
        <w:t>«ПАПА+»</w:t>
      </w:r>
      <w:r>
        <w:t>.</w:t>
      </w:r>
    </w:p>
    <w:p w14:paraId="664F3901" w14:textId="77777777" w:rsidR="006555D8" w:rsidRDefault="006555D8" w:rsidP="006555D8">
      <w:pPr>
        <w:pStyle w:val="a6"/>
        <w:tabs>
          <w:tab w:val="left" w:pos="426"/>
          <w:tab w:val="left" w:pos="993"/>
        </w:tabs>
        <w:spacing w:after="0" w:line="240" w:lineRule="auto"/>
        <w:ind w:left="0"/>
        <w:jc w:val="both"/>
        <w:textAlignment w:val="baseline"/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ab/>
        <w:t>3</w:t>
      </w:r>
      <w:r w:rsidRPr="00853954"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>-й этап (</w:t>
      </w:r>
      <w:r>
        <w:rPr>
          <w:rFonts w:eastAsia="Times New Roman"/>
          <w:b/>
          <w:bCs/>
          <w:i/>
          <w:bdr w:val="none" w:sz="0" w:space="0" w:color="auto" w:frame="1"/>
          <w:lang w:eastAsia="ru-RU"/>
        </w:rPr>
        <w:t>май</w:t>
      </w:r>
      <w:r w:rsidRPr="00853954">
        <w:rPr>
          <w:rFonts w:eastAsia="Times New Roman"/>
          <w:b/>
          <w:bCs/>
          <w:i/>
          <w:bdr w:val="none" w:sz="0" w:space="0" w:color="auto" w:frame="1"/>
          <w:lang w:eastAsia="ru-RU"/>
        </w:rPr>
        <w:t xml:space="preserve"> 202</w:t>
      </w:r>
      <w:r>
        <w:rPr>
          <w:rFonts w:eastAsia="Times New Roman"/>
          <w:b/>
          <w:bCs/>
          <w:i/>
          <w:bdr w:val="none" w:sz="0" w:space="0" w:color="auto" w:frame="1"/>
          <w:lang w:eastAsia="ru-RU"/>
        </w:rPr>
        <w:t>5</w:t>
      </w:r>
      <w:r w:rsidRPr="00853954"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 xml:space="preserve">) </w:t>
      </w:r>
    </w:p>
    <w:p w14:paraId="084ADB45" w14:textId="7F8A48C9" w:rsidR="006555D8" w:rsidRDefault="006555D8" w:rsidP="006555D8">
      <w:pPr>
        <w:pStyle w:val="a6"/>
        <w:tabs>
          <w:tab w:val="left" w:pos="426"/>
          <w:tab w:val="left" w:pos="993"/>
        </w:tabs>
        <w:spacing w:after="0" w:line="240" w:lineRule="auto"/>
        <w:ind w:left="0" w:right="14"/>
        <w:jc w:val="both"/>
        <w:rPr>
          <w:rFonts w:eastAsia="Times New Roman"/>
        </w:rPr>
      </w:pPr>
      <w:r w:rsidRPr="00B22758">
        <w:rPr>
          <w:rFonts w:eastAsia="Times New Roman"/>
        </w:rPr>
        <w:tab/>
      </w:r>
      <w:r w:rsidRPr="006555D8">
        <w:rPr>
          <w:rFonts w:eastAsia="Times New Roman"/>
          <w:bCs/>
          <w:u w:val="single"/>
          <w:bdr w:val="none" w:sz="0" w:space="0" w:color="auto" w:frame="1"/>
        </w:rPr>
        <w:t>Аналитическо-информационный:</w:t>
      </w:r>
      <w:r w:rsidRPr="00511CE4">
        <w:rPr>
          <w:rFonts w:eastAsia="Times New Roman"/>
        </w:rPr>
        <w:t xml:space="preserve"> </w:t>
      </w:r>
    </w:p>
    <w:p w14:paraId="3ACA9BDE" w14:textId="77777777" w:rsidR="006555D8" w:rsidRDefault="006555D8" w:rsidP="00435706">
      <w:pPr>
        <w:pStyle w:val="a6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14" w:firstLine="0"/>
        <w:jc w:val="both"/>
      </w:pPr>
      <w:r>
        <w:rPr>
          <w:rFonts w:eastAsia="Times New Roman"/>
        </w:rPr>
        <w:t>о</w:t>
      </w:r>
      <w:r w:rsidRPr="00511CE4">
        <w:rPr>
          <w:rFonts w:eastAsia="Times New Roman"/>
        </w:rPr>
        <w:t xml:space="preserve">бобщение опыта работы </w:t>
      </w:r>
      <w:r>
        <w:rPr>
          <w:rFonts w:eastAsia="Times New Roman"/>
        </w:rPr>
        <w:t>по реализации П</w:t>
      </w:r>
      <w:r w:rsidRPr="00913205">
        <w:rPr>
          <w:rFonts w:eastAsia="Times New Roman"/>
        </w:rPr>
        <w:t xml:space="preserve">рограммы </w:t>
      </w:r>
      <w:r w:rsidRPr="00913205">
        <w:t>«ПАПА+»</w:t>
      </w:r>
      <w:r>
        <w:t xml:space="preserve">. </w:t>
      </w:r>
    </w:p>
    <w:p w14:paraId="275ACA8D" w14:textId="77777777" w:rsidR="00423221" w:rsidRDefault="00423221" w:rsidP="006555D8">
      <w:pPr>
        <w:pStyle w:val="a6"/>
        <w:tabs>
          <w:tab w:val="left" w:pos="426"/>
        </w:tabs>
        <w:spacing w:after="0" w:line="240" w:lineRule="auto"/>
        <w:ind w:left="0" w:right="21"/>
        <w:jc w:val="center"/>
        <w:rPr>
          <w:b/>
          <w:bCs/>
        </w:rPr>
      </w:pPr>
    </w:p>
    <w:p w14:paraId="21D83034" w14:textId="6B295B39" w:rsidR="006555D8" w:rsidRPr="00B27902" w:rsidRDefault="006555D8" w:rsidP="006555D8">
      <w:pPr>
        <w:pStyle w:val="a6"/>
        <w:tabs>
          <w:tab w:val="left" w:pos="426"/>
        </w:tabs>
        <w:spacing w:after="0" w:line="240" w:lineRule="auto"/>
        <w:ind w:left="0" w:right="21"/>
        <w:jc w:val="center"/>
        <w:rPr>
          <w:b/>
          <w:bCs/>
        </w:rPr>
      </w:pPr>
      <w:r w:rsidRPr="00B27902">
        <w:rPr>
          <w:b/>
          <w:bCs/>
        </w:rPr>
        <w:t>Календ</w:t>
      </w:r>
      <w:r>
        <w:rPr>
          <w:b/>
          <w:bCs/>
        </w:rPr>
        <w:t>арный план реализации Программы «ПАПА+»</w:t>
      </w:r>
    </w:p>
    <w:tbl>
      <w:tblPr>
        <w:tblW w:w="101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3490"/>
        <w:gridCol w:w="2552"/>
        <w:gridCol w:w="2976"/>
      </w:tblGrid>
      <w:tr w:rsidR="00BA7267" w:rsidRPr="008C6FCA" w14:paraId="0A06DE80" w14:textId="77777777" w:rsidTr="006555D8"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E0EBB" w14:textId="77777777" w:rsidR="006555D8" w:rsidRPr="00E874B5" w:rsidRDefault="006555D8" w:rsidP="00933874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25F3" w14:textId="77777777" w:rsidR="006555D8" w:rsidRPr="00E874B5" w:rsidRDefault="006555D8" w:rsidP="00933874">
            <w:pPr>
              <w:spacing w:after="0" w:line="240" w:lineRule="auto"/>
              <w:contextualSpacing/>
              <w:jc w:val="center"/>
              <w:outlineLvl w:val="0"/>
              <w:rPr>
                <w:rFonts w:ascii="pf_din_text_cond_prolight" w:eastAsia="Times New Roman" w:hAnsi="pf_din_text_cond_prolight"/>
                <w:caps/>
                <w:color w:val="2F3032"/>
                <w:kern w:val="36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CB99" w14:textId="77777777" w:rsidR="006555D8" w:rsidRPr="00E874B5" w:rsidRDefault="006555D8" w:rsidP="00933874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36ADA" w14:textId="77777777" w:rsidR="006555D8" w:rsidRPr="00E874B5" w:rsidRDefault="006555D8" w:rsidP="00933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Предполагаемые результаты</w:t>
            </w:r>
          </w:p>
        </w:tc>
      </w:tr>
      <w:tr w:rsidR="00BA7267" w:rsidRPr="008C6FCA" w14:paraId="52AA24D6" w14:textId="77777777" w:rsidTr="006555D8">
        <w:trPr>
          <w:trHeight w:val="1230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9BE8" w14:textId="77777777" w:rsidR="006555D8" w:rsidRPr="00E874B5" w:rsidRDefault="006555D8" w:rsidP="00933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4E55" w14:textId="5955FA0A" w:rsidR="00DE3701" w:rsidRPr="00E874B5" w:rsidRDefault="006555D8" w:rsidP="00DE370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E3701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Совместные заседания Совета отцов.</w:t>
            </w:r>
          </w:p>
          <w:p w14:paraId="757D0668" w14:textId="0CEAD916" w:rsidR="00DE3701" w:rsidRPr="00E874B5" w:rsidRDefault="00DE3701" w:rsidP="00DE370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</w:t>
            </w:r>
            <w:r w:rsidR="006555D8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физкультурно-оздоровительн</w:t>
            </w: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 флешмоб</w:t>
            </w:r>
            <w:r w:rsidR="00E874B5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 ветром на перегонки».</w:t>
            </w:r>
          </w:p>
          <w:p w14:paraId="5F9E896B" w14:textId="77777777" w:rsidR="006555D8" w:rsidRPr="00E874B5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Освещение работы Совета отцов в СМИ.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AFF3" w14:textId="77777777" w:rsidR="006555D8" w:rsidRPr="00E874B5" w:rsidRDefault="006555D8" w:rsidP="00DE3701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заведующего </w:t>
            </w:r>
          </w:p>
          <w:p w14:paraId="150CF491" w14:textId="77777777" w:rsidR="006555D8" w:rsidRPr="00E874B5" w:rsidRDefault="006555D8" w:rsidP="00DE3701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учебно-воспитательной работе (далее – заместители заведующего </w:t>
            </w:r>
          </w:p>
          <w:p w14:paraId="0D5DFEE0" w14:textId="4F54AB94" w:rsidR="006555D8" w:rsidRPr="00E874B5" w:rsidRDefault="006555D8" w:rsidP="00DE3701">
            <w:pPr>
              <w:tabs>
                <w:tab w:val="left" w:pos="430"/>
              </w:tabs>
              <w:spacing w:after="0" w:line="240" w:lineRule="auto"/>
              <w:ind w:right="-10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УВР). Члены Совета отцов. Педагоги.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99DA02" w14:textId="5943B722" w:rsidR="006555D8" w:rsidRPr="00E874B5" w:rsidRDefault="00DE3701" w:rsidP="00DE3701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555D8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</w:t>
            </w:r>
            <w:r w:rsidR="006555D8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решения заседания «Совета отцов».</w:t>
            </w:r>
          </w:p>
          <w:p w14:paraId="7DCDD38E" w14:textId="590E193B" w:rsidR="00DE3701" w:rsidRPr="00E874B5" w:rsidRDefault="00DE3701" w:rsidP="00DE3701">
            <w:pPr>
              <w:tabs>
                <w:tab w:val="left" w:pos="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Парад </w:t>
            </w:r>
            <w:r w:rsidR="00E874B5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самокатах и велосипедах.</w:t>
            </w:r>
          </w:p>
          <w:p w14:paraId="464D66E0" w14:textId="152ABF4A" w:rsidR="006555D8" w:rsidRPr="00E874B5" w:rsidRDefault="00DE3701" w:rsidP="00DE3701">
            <w:pPr>
              <w:tabs>
                <w:tab w:val="left" w:pos="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6555D8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</w:t>
            </w: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журнале «Югорское детство»</w:t>
            </w:r>
            <w:r w:rsidR="006555D8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2708BA6" w14:textId="77777777" w:rsidR="006555D8" w:rsidRPr="00E874B5" w:rsidRDefault="006555D8" w:rsidP="00DE3701">
            <w:pPr>
              <w:pStyle w:val="a6"/>
              <w:tabs>
                <w:tab w:val="left" w:pos="430"/>
              </w:tabs>
              <w:spacing w:after="0" w:line="240" w:lineRule="auto"/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7267" w:rsidRPr="008C6FCA" w14:paraId="559CB548" w14:textId="77777777" w:rsidTr="006555D8"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41529" w14:textId="77777777" w:rsidR="006555D8" w:rsidRPr="00E874B5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CA38F" w14:textId="790A6992" w:rsidR="006555D8" w:rsidRPr="00E874B5" w:rsidRDefault="006555D8" w:rsidP="00435706">
            <w:pPr>
              <w:pStyle w:val="a6"/>
              <w:numPr>
                <w:ilvl w:val="0"/>
                <w:numId w:val="2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874B5">
              <w:rPr>
                <w:rFonts w:eastAsia="Times New Roman"/>
                <w:sz w:val="24"/>
                <w:szCs w:val="24"/>
                <w:lang w:eastAsia="ru-RU"/>
              </w:rPr>
              <w:t>Заседание совета отцов №</w:t>
            </w:r>
            <w:r w:rsidR="00E874B5" w:rsidRPr="00E874B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E874B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47DB5A5F" w14:textId="3E25FABF" w:rsidR="006555D8" w:rsidRPr="00E874B5" w:rsidRDefault="00E874B5" w:rsidP="00435706">
            <w:pPr>
              <w:pStyle w:val="a6"/>
              <w:numPr>
                <w:ilvl w:val="0"/>
                <w:numId w:val="2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874B5">
              <w:rPr>
                <w:rFonts w:eastAsia="Times New Roman"/>
                <w:sz w:val="24"/>
                <w:szCs w:val="24"/>
                <w:lang w:eastAsia="ru-RU"/>
              </w:rPr>
              <w:t>Пролонгация</w:t>
            </w:r>
            <w:r w:rsidR="006555D8" w:rsidRPr="00E874B5">
              <w:rPr>
                <w:rFonts w:eastAsia="Times New Roman"/>
                <w:sz w:val="24"/>
                <w:szCs w:val="24"/>
                <w:lang w:eastAsia="ru-RU"/>
              </w:rPr>
              <w:t xml:space="preserve"> соглашения </w:t>
            </w:r>
          </w:p>
          <w:p w14:paraId="4526DBE8" w14:textId="77777777" w:rsidR="006555D8" w:rsidRDefault="006555D8" w:rsidP="00933874">
            <w:pPr>
              <w:pStyle w:val="a6"/>
              <w:tabs>
                <w:tab w:val="left" w:pos="201"/>
              </w:tabs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E874B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 сотрудничестве с МОО «Союз отцов Сургута».</w:t>
            </w:r>
          </w:p>
          <w:p w14:paraId="58B57109" w14:textId="75D83F07" w:rsidR="00423221" w:rsidRPr="00E874B5" w:rsidRDefault="00423221" w:rsidP="00933874">
            <w:pPr>
              <w:pStyle w:val="a6"/>
              <w:tabs>
                <w:tab w:val="left" w:pos="201"/>
              </w:tabs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Ежегодная акция «Я сегодня – воспитатель!».</w:t>
            </w:r>
          </w:p>
          <w:p w14:paraId="7ECF349C" w14:textId="77777777" w:rsidR="006555D8" w:rsidRPr="00E874B5" w:rsidRDefault="006555D8" w:rsidP="00933874">
            <w:pPr>
              <w:tabs>
                <w:tab w:val="left" w:pos="201"/>
              </w:tabs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4300" w14:textId="77777777" w:rsidR="006555D8" w:rsidRPr="00E874B5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Заместители </w:t>
            </w:r>
          </w:p>
          <w:p w14:paraId="33713A6E" w14:textId="77777777" w:rsidR="006555D8" w:rsidRPr="00E874B5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УВР.</w:t>
            </w:r>
          </w:p>
          <w:p w14:paraId="19DB694D" w14:textId="77777777" w:rsidR="006555D8" w:rsidRPr="00E874B5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отцов.</w:t>
            </w:r>
          </w:p>
          <w:p w14:paraId="11637290" w14:textId="77777777" w:rsidR="006555D8" w:rsidRPr="00E874B5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Педагоги.</w:t>
            </w:r>
          </w:p>
          <w:p w14:paraId="2F2EABA5" w14:textId="77777777" w:rsidR="006555D8" w:rsidRPr="00E874B5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МОО «Союз отцов Сургута».</w:t>
            </w:r>
          </w:p>
          <w:p w14:paraId="2C7BAEA9" w14:textId="77777777" w:rsidR="006555D8" w:rsidRPr="00E874B5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08D3EB" w14:textId="3AC50303" w:rsidR="006555D8" w:rsidRPr="00E874B5" w:rsidRDefault="00E874B5" w:rsidP="00E874B5">
            <w:pPr>
              <w:tabs>
                <w:tab w:val="left" w:pos="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6555D8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состава</w:t>
            </w:r>
            <w:r w:rsidR="006555D8" w:rsidRPr="00E874B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6555D8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председателя</w:t>
            </w:r>
          </w:p>
          <w:p w14:paraId="46B176AF" w14:textId="6CDE1D98" w:rsidR="006555D8" w:rsidRPr="00E874B5" w:rsidRDefault="006555D8" w:rsidP="00E874B5">
            <w:pPr>
              <w:tabs>
                <w:tab w:val="left" w:pos="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«Совета отцов».</w:t>
            </w:r>
            <w:r w:rsidR="00E874B5"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 план мероприятий.</w:t>
            </w:r>
          </w:p>
          <w:p w14:paraId="32CB6A8C" w14:textId="77777777" w:rsidR="006555D8" w:rsidRDefault="006555D8" w:rsidP="00E874B5">
            <w:pPr>
              <w:tabs>
                <w:tab w:val="left" w:pos="4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Актуализировано </w:t>
            </w: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</w:t>
            </w:r>
            <w:r w:rsid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сотрудничестве с МОО «Союз отцов Сургута».</w:t>
            </w:r>
          </w:p>
          <w:p w14:paraId="2122F84F" w14:textId="39714CAB" w:rsidR="00423221" w:rsidRPr="00E874B5" w:rsidRDefault="00423221" w:rsidP="00E874B5">
            <w:pPr>
              <w:tabs>
                <w:tab w:val="left" w:pos="43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3.Публикация в социальных сетях.</w:t>
            </w:r>
          </w:p>
        </w:tc>
      </w:tr>
      <w:tr w:rsidR="00BA7267" w:rsidRPr="008C6FCA" w14:paraId="03021E40" w14:textId="77777777" w:rsidTr="006555D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3690A" w14:textId="77777777" w:rsidR="006555D8" w:rsidRPr="008C6FCA" w:rsidRDefault="006555D8" w:rsidP="00933874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24"/>
                <w:szCs w:val="24"/>
                <w:highlight w:val="yellow"/>
                <w:lang w:eastAsia="ru-RU"/>
              </w:rPr>
            </w:pPr>
            <w:r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19553" w14:textId="664FC320" w:rsidR="006555D8" w:rsidRPr="00626F93" w:rsidRDefault="006555D8" w:rsidP="00435706">
            <w:pPr>
              <w:pStyle w:val="a6"/>
              <w:numPr>
                <w:ilvl w:val="0"/>
                <w:numId w:val="3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26F93">
              <w:rPr>
                <w:rFonts w:eastAsia="Times New Roman"/>
                <w:sz w:val="24"/>
                <w:szCs w:val="24"/>
                <w:lang w:eastAsia="ru-RU"/>
              </w:rPr>
              <w:t>Анкетирование «</w:t>
            </w:r>
            <w:r w:rsidR="00626F93" w:rsidRPr="00626F93">
              <w:rPr>
                <w:rFonts w:eastAsia="Times New Roman"/>
                <w:sz w:val="24"/>
                <w:szCs w:val="24"/>
                <w:lang w:eastAsia="ru-RU"/>
              </w:rPr>
              <w:t>Отцовство в системе ценностей мужчины</w:t>
            </w:r>
            <w:r w:rsidRPr="00626F93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14:paraId="710A722F" w14:textId="3D891E9E" w:rsidR="006555D8" w:rsidRPr="00BA7267" w:rsidRDefault="00BA7267" w:rsidP="00435706">
            <w:pPr>
              <w:pStyle w:val="a6"/>
              <w:numPr>
                <w:ilvl w:val="0"/>
                <w:numId w:val="3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A7267">
              <w:rPr>
                <w:rFonts w:eastAsia="Times New Roman"/>
                <w:sz w:val="24"/>
                <w:szCs w:val="24"/>
                <w:lang w:eastAsia="ru-RU"/>
              </w:rPr>
              <w:t xml:space="preserve">Творческая студия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  <w:r w:rsidRPr="008F7987">
              <w:rPr>
                <w:rFonts w:eastAsia="Times New Roman"/>
                <w:sz w:val="24"/>
                <w:szCs w:val="24"/>
                <w:lang w:eastAsia="ru-RU"/>
              </w:rPr>
              <w:t xml:space="preserve"> изготовление кормушки </w:t>
            </w:r>
            <w:r w:rsidRPr="00E874B5">
              <w:rPr>
                <w:rFonts w:eastAsia="Times New Roman"/>
                <w:sz w:val="24"/>
                <w:szCs w:val="24"/>
                <w:lang w:eastAsia="ru-RU"/>
              </w:rPr>
              <w:t>«Не оставим без дворца ни синицу, ни скворца!»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6BE9C9F4" w14:textId="32E047EB" w:rsidR="006555D8" w:rsidRPr="008C6FCA" w:rsidRDefault="00D3451C" w:rsidP="00D3451C">
            <w:pPr>
              <w:pStyle w:val="a6"/>
              <w:tabs>
                <w:tab w:val="left" w:pos="264"/>
              </w:tabs>
              <w:spacing w:after="0" w:line="240" w:lineRule="auto"/>
              <w:ind w:left="0"/>
              <w:rPr>
                <w:rFonts w:ascii="Verdana" w:eastAsia="Times New Roman" w:hAnsi="Verdana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Pr="008F7987">
              <w:rPr>
                <w:rFonts w:eastAsia="Times New Roman"/>
                <w:sz w:val="24"/>
                <w:szCs w:val="24"/>
                <w:lang w:eastAsia="ru-RU"/>
              </w:rPr>
              <w:t>Акция «Посади дерево»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595C6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14:paraId="227F716C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УВР.</w:t>
            </w:r>
          </w:p>
          <w:p w14:paraId="0E2F0153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отцов.</w:t>
            </w:r>
          </w:p>
          <w:p w14:paraId="3C528367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327F" w14:textId="5F931F34" w:rsidR="00626F93" w:rsidRPr="00D3451C" w:rsidRDefault="00D3451C" w:rsidP="00D3451C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26F93" w:rsidRPr="00D3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Аналитическая справка.</w:t>
            </w:r>
          </w:p>
          <w:p w14:paraId="2F29AA35" w14:textId="4D46CD02" w:rsidR="00BA7267" w:rsidRPr="00D3451C" w:rsidRDefault="00D3451C" w:rsidP="00D3451C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8F7987" w:rsidRPr="00D3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скворечника с папой.</w:t>
            </w:r>
          </w:p>
          <w:p w14:paraId="28DEB63E" w14:textId="47C52C1D" w:rsidR="008C6FCA" w:rsidRPr="00D3451C" w:rsidRDefault="00D3451C" w:rsidP="00D3451C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Аллея деревьев.</w:t>
            </w:r>
          </w:p>
        </w:tc>
      </w:tr>
      <w:tr w:rsidR="00BA7267" w:rsidRPr="008C6FCA" w14:paraId="69B48857" w14:textId="77777777" w:rsidTr="006555D8"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39CC" w14:textId="77777777" w:rsidR="006555D8" w:rsidRPr="00BA7267" w:rsidRDefault="006555D8" w:rsidP="00BA7267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423221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  <w:p w14:paraId="1168F199" w14:textId="77777777" w:rsidR="006555D8" w:rsidRPr="00BA7267" w:rsidRDefault="006555D8" w:rsidP="00BA7267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AAC1" w14:textId="77777777" w:rsidR="00D3451C" w:rsidRPr="00E874B5" w:rsidRDefault="00BA7267" w:rsidP="00D3451C">
            <w:pPr>
              <w:pStyle w:val="a6"/>
              <w:tabs>
                <w:tab w:val="left" w:pos="264"/>
              </w:tabs>
              <w:spacing w:after="0" w:line="240" w:lineRule="auto"/>
              <w:ind w:left="0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6555D8" w:rsidRPr="008F798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3451C">
              <w:rPr>
                <w:rFonts w:eastAsia="Times New Roman"/>
                <w:sz w:val="24"/>
                <w:szCs w:val="24"/>
                <w:lang w:eastAsia="ru-RU"/>
              </w:rPr>
              <w:t>Конкурс</w:t>
            </w:r>
            <w:r w:rsidR="00D3451C" w:rsidRPr="00E874B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D3451C" w:rsidRPr="00BA7267">
              <w:rPr>
                <w:rFonts w:eastAsia="Times New Roman"/>
                <w:sz w:val="24"/>
                <w:szCs w:val="24"/>
                <w:lang w:eastAsia="ru-RU"/>
              </w:rPr>
              <w:t>«Лучше папы друга нет».</w:t>
            </w:r>
          </w:p>
          <w:p w14:paraId="6E687C01" w14:textId="75A88987" w:rsidR="006555D8" w:rsidRPr="00BA7267" w:rsidRDefault="00BA7267" w:rsidP="00BA7267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BA7267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6555D8" w:rsidRPr="00BA7267">
              <w:rPr>
                <w:rFonts w:eastAsia="Times New Roman"/>
                <w:sz w:val="24"/>
                <w:szCs w:val="24"/>
                <w:lang w:eastAsia="ru-RU"/>
              </w:rPr>
              <w:t>Интеллектуальная игра</w:t>
            </w:r>
          </w:p>
          <w:p w14:paraId="396A2FB8" w14:textId="77777777" w:rsidR="006555D8" w:rsidRPr="00BA7267" w:rsidRDefault="006555D8" w:rsidP="00BA7267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BA7267">
              <w:rPr>
                <w:rFonts w:eastAsia="Times New Roman"/>
                <w:sz w:val="24"/>
                <w:szCs w:val="24"/>
                <w:lang w:eastAsia="ru-RU"/>
              </w:rPr>
              <w:t>«Мама, папа, я – читающая семья».</w:t>
            </w:r>
          </w:p>
          <w:p w14:paraId="39B57B56" w14:textId="3ECF7680" w:rsidR="006555D8" w:rsidRPr="00BA7267" w:rsidRDefault="00BA7267" w:rsidP="00BA7267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BA7267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2D3154" w:rsidRPr="00BA7267">
              <w:rPr>
                <w:rFonts w:eastAsia="Times New Roman"/>
                <w:sz w:val="24"/>
                <w:szCs w:val="24"/>
                <w:lang w:eastAsia="ru-RU"/>
              </w:rPr>
              <w:t>Флешмоб  «Читаем вместе</w:t>
            </w:r>
            <w:r w:rsidR="002D3154" w:rsidRPr="00BA7267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 с папой».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75C0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14:paraId="5737029E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УВР.</w:t>
            </w:r>
          </w:p>
          <w:p w14:paraId="746C4642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отцов.</w:t>
            </w:r>
          </w:p>
          <w:p w14:paraId="78D0412B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A9ABE" w14:textId="51CEACAE" w:rsidR="00BA7267" w:rsidRPr="00D3451C" w:rsidRDefault="008F7987" w:rsidP="00D3451C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BA7267" w:rsidRPr="00D3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451C" w:rsidRPr="00D3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Видеоотчет.</w:t>
            </w:r>
          </w:p>
          <w:p w14:paraId="6860FDBD" w14:textId="28BD6C52" w:rsidR="006555D8" w:rsidRPr="008F7987" w:rsidRDefault="00BA7267" w:rsidP="00D3451C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6555D8"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Фотоотчет.</w:t>
            </w:r>
          </w:p>
          <w:p w14:paraId="6BF323E2" w14:textId="45C93EEB" w:rsidR="006555D8" w:rsidRPr="008F7987" w:rsidRDefault="00BA7267" w:rsidP="00D3451C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Видеоролик</w:t>
            </w:r>
          </w:p>
        </w:tc>
      </w:tr>
      <w:tr w:rsidR="00BA7267" w:rsidRPr="008C6FCA" w14:paraId="729DC879" w14:textId="77777777" w:rsidTr="006555D8">
        <w:trPr>
          <w:trHeight w:val="111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5988" w14:textId="77777777" w:rsidR="006555D8" w:rsidRPr="00423221" w:rsidRDefault="006555D8" w:rsidP="00933874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14:paraId="0C7A8DC7" w14:textId="77777777" w:rsidR="006555D8" w:rsidRPr="00423221" w:rsidRDefault="006555D8" w:rsidP="00933874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BAAF2" w14:textId="04969F90" w:rsidR="006555D8" w:rsidRPr="00BA7267" w:rsidRDefault="00BA7267" w:rsidP="00BA72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555D8"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состязания</w:t>
            </w:r>
            <w:r w:rsidR="008F7987"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55D8"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«Молодецкие забавы» (соревнования на свежем воздухе).</w:t>
            </w:r>
          </w:p>
          <w:p w14:paraId="4059EE24" w14:textId="7978D3F4" w:rsidR="006555D8" w:rsidRPr="008F7987" w:rsidRDefault="00BA7267" w:rsidP="00BA7267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6555D8"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Совета отцов</w:t>
            </w:r>
            <w:r w:rsidR="006555D8" w:rsidRPr="008F798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№2.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A7F4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по УВР.</w:t>
            </w:r>
          </w:p>
          <w:p w14:paraId="2165236B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отцов.</w:t>
            </w:r>
          </w:p>
          <w:p w14:paraId="3BFC291D" w14:textId="5DF19DAB" w:rsidR="006555D8" w:rsidRPr="008F7987" w:rsidRDefault="006555D8" w:rsidP="006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Педагоги. МОО «Союз отцов Сургута».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04B7" w14:textId="0B399D5B" w:rsidR="006555D8" w:rsidRPr="008F7987" w:rsidRDefault="008F7987" w:rsidP="00933874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555D8"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Видеотрансляция </w:t>
            </w:r>
          </w:p>
          <w:p w14:paraId="58EC58D2" w14:textId="77777777" w:rsidR="006555D8" w:rsidRDefault="006555D8" w:rsidP="00933874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социальной сети.</w:t>
            </w:r>
          </w:p>
          <w:p w14:paraId="553BCFBF" w14:textId="418DFBAA" w:rsidR="008F7987" w:rsidRPr="008F7987" w:rsidRDefault="008F7987" w:rsidP="00933874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Корректировка и уточнения по плану мероприятий.</w:t>
            </w:r>
          </w:p>
        </w:tc>
      </w:tr>
      <w:tr w:rsidR="00BA7267" w:rsidRPr="008C6FCA" w14:paraId="592168E4" w14:textId="77777777" w:rsidTr="006555D8">
        <w:trPr>
          <w:trHeight w:val="85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0ADFD" w14:textId="77777777" w:rsidR="006555D8" w:rsidRPr="00423221" w:rsidRDefault="006555D8" w:rsidP="00933874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1E50C" w14:textId="3DE292C6" w:rsidR="006555D8" w:rsidRPr="00D3451C" w:rsidRDefault="00BA7267" w:rsidP="00D3451C">
            <w:pPr>
              <w:spacing w:after="0" w:line="240" w:lineRule="auto"/>
              <w:ind w:left="-2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555D8" w:rsidRP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праздник «Хоккей в валенках».</w:t>
            </w:r>
            <w:r w:rsidRP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2.Виртуальный флешмоб</w:t>
            </w:r>
            <w:r w:rsidRP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«Загляни в семейный альбом».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D40D" w14:textId="77777777" w:rsidR="006555D8" w:rsidRPr="00BA726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14:paraId="22811F15" w14:textId="7DF2DCD0" w:rsidR="006555D8" w:rsidRPr="00BA7267" w:rsidRDefault="006555D8" w:rsidP="006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УВР. Члены Совета отцов. Педагоги.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8172" w14:textId="77777777" w:rsidR="00E73A9D" w:rsidRDefault="008F7987" w:rsidP="008C6FCA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73A9D"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портале образования Сургута.</w:t>
            </w:r>
          </w:p>
          <w:p w14:paraId="089104AD" w14:textId="1059FB0D" w:rsidR="008C6FCA" w:rsidRPr="00BA7267" w:rsidRDefault="00E73A9D" w:rsidP="008C6FCA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Виртуальная </w:t>
            </w:r>
            <w:r w:rsidRPr="002D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выставка.</w:t>
            </w:r>
          </w:p>
          <w:p w14:paraId="4E922EFC" w14:textId="45134C11" w:rsidR="008C6FCA" w:rsidRPr="00BA7267" w:rsidRDefault="008C6FCA" w:rsidP="00E73A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267" w:rsidRPr="008C6FCA" w14:paraId="5AD21075" w14:textId="77777777" w:rsidTr="006555D8">
        <w:trPr>
          <w:trHeight w:val="915"/>
        </w:trPr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C984" w14:textId="77777777" w:rsidR="006555D8" w:rsidRPr="00423221" w:rsidRDefault="006555D8" w:rsidP="009338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65A9" w14:textId="16600569" w:rsidR="00BA7267" w:rsidRPr="00E73A9D" w:rsidRDefault="00E73A9D" w:rsidP="00E73A9D">
            <w:pPr>
              <w:spacing w:after="0" w:line="240" w:lineRule="auto"/>
              <w:ind w:left="-2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BA7267" w:rsidRP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Поздравительная видео открытка «Папа+Я=проект».</w:t>
            </w:r>
          </w:p>
          <w:p w14:paraId="2E201EBB" w14:textId="191147BE" w:rsidR="006555D8" w:rsidRPr="00423221" w:rsidRDefault="00E73A9D" w:rsidP="00E73A9D">
            <w:pPr>
              <w:spacing w:after="0" w:line="240" w:lineRule="auto"/>
              <w:ind w:left="-22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6555D8" w:rsidRP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Семейно-спортивный праздник «Мама, папа,</w:t>
            </w:r>
            <w:r w:rsidR="006555D8" w:rsidRPr="00E7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– спортивная семья».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AA6D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14:paraId="5561DDCE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УВР.</w:t>
            </w:r>
          </w:p>
          <w:p w14:paraId="2687093F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отцов.</w:t>
            </w:r>
          </w:p>
          <w:p w14:paraId="257A6E76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A04772" w14:textId="62D6FC12" w:rsidR="006555D8" w:rsidRPr="002D3154" w:rsidRDefault="002D3154" w:rsidP="00933874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73A9D" w:rsidRPr="00BA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Видео открытка.</w:t>
            </w:r>
          </w:p>
          <w:p w14:paraId="64EC5DA9" w14:textId="5A96EFFC" w:rsidR="002D3154" w:rsidRPr="008C6FCA" w:rsidRDefault="002D3154" w:rsidP="00933874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D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2.Публикация в социальных сетях.</w:t>
            </w:r>
          </w:p>
        </w:tc>
      </w:tr>
      <w:tr w:rsidR="00BA7267" w:rsidRPr="008C6FCA" w14:paraId="18A134F6" w14:textId="77777777" w:rsidTr="006555D8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4034" w14:textId="77777777" w:rsidR="006555D8" w:rsidRPr="00DE3701" w:rsidRDefault="006555D8" w:rsidP="00933874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DE3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F3B7" w14:textId="15BE3695" w:rsidR="006555D8" w:rsidRPr="00DE3701" w:rsidRDefault="00D3451C" w:rsidP="00D3451C">
            <w:pPr>
              <w:pStyle w:val="a6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6555D8" w:rsidRPr="00DE370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Заседание Совета отцов №3.</w:t>
            </w:r>
          </w:p>
          <w:p w14:paraId="6A6F91BD" w14:textId="77E99144" w:rsidR="006555D8" w:rsidRPr="00DE3701" w:rsidRDefault="00D3451C" w:rsidP="00D3451C">
            <w:pPr>
              <w:pStyle w:val="a6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6555D8" w:rsidRPr="00DE3701">
              <w:rPr>
                <w:rFonts w:eastAsia="Times New Roman"/>
                <w:sz w:val="24"/>
                <w:szCs w:val="24"/>
                <w:lang w:eastAsia="ru-RU"/>
              </w:rPr>
              <w:t>Конференция отцов «</w:t>
            </w:r>
            <w:r w:rsidR="008C6FCA" w:rsidRPr="00DE3701">
              <w:rPr>
                <w:rFonts w:eastAsia="Times New Roman"/>
                <w:sz w:val="24"/>
                <w:szCs w:val="24"/>
                <w:lang w:eastAsia="ru-RU"/>
              </w:rPr>
              <w:t>Гендерное воспитание: правда, мифы и роль семьи</w:t>
            </w:r>
            <w:r w:rsidR="006555D8" w:rsidRPr="00DE3701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14:paraId="5536ECD4" w14:textId="2754743D" w:rsidR="006555D8" w:rsidRPr="00DE3701" w:rsidRDefault="00D3451C" w:rsidP="00D3451C">
            <w:pPr>
              <w:pStyle w:val="a6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E73A9D">
              <w:rPr>
                <w:rFonts w:eastAsia="Times New Roman"/>
                <w:sz w:val="24"/>
                <w:szCs w:val="24"/>
                <w:lang w:eastAsia="ru-RU"/>
              </w:rPr>
              <w:t>Литературный квест</w:t>
            </w:r>
            <w:r w:rsidR="006317F9" w:rsidRPr="00DE37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555D8" w:rsidRPr="00DE3701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E73A9D">
              <w:rPr>
                <w:rFonts w:eastAsia="Times New Roman"/>
                <w:sz w:val="24"/>
                <w:szCs w:val="24"/>
                <w:lang w:eastAsia="ru-RU"/>
              </w:rPr>
              <w:t>Видеостихотворение о папе</w:t>
            </w:r>
            <w:r w:rsidR="006555D8" w:rsidRPr="00DE3701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73CE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14:paraId="25EF8A2B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УВР.</w:t>
            </w:r>
          </w:p>
          <w:p w14:paraId="71944F69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отцов.</w:t>
            </w:r>
          </w:p>
          <w:p w14:paraId="54ECBE71" w14:textId="1E40AA35" w:rsidR="006555D8" w:rsidRPr="008F7987" w:rsidRDefault="006555D8" w:rsidP="006555D8">
            <w:pPr>
              <w:spacing w:after="0" w:line="240" w:lineRule="auto"/>
              <w:ind w:right="-10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Педагоги. МОО «Союз отцов Сургута».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653DD" w14:textId="4729D643" w:rsidR="006317F9" w:rsidRPr="002D3154" w:rsidRDefault="002D3154" w:rsidP="002D3154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317F9" w:rsidRPr="002D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</w:t>
            </w:r>
            <w:r w:rsidR="00DE3701" w:rsidRPr="002D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17F9" w:rsidRPr="002D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решения заседания «Совета отцов».</w:t>
            </w:r>
            <w:r w:rsidR="00DE3701" w:rsidRPr="002D3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4D5B4CF" w14:textId="77777777" w:rsidR="006555D8" w:rsidRPr="00DE3701" w:rsidRDefault="00DE3701" w:rsidP="006317F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6555D8" w:rsidRPr="00DE3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Видеотрансляция</w:t>
            </w:r>
            <w:r w:rsidRPr="00DE3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конференции </w:t>
            </w:r>
            <w:r w:rsidR="006555D8" w:rsidRPr="00DE3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социальной сети.</w:t>
            </w:r>
          </w:p>
          <w:p w14:paraId="1952CD78" w14:textId="7BFC1578" w:rsidR="00DE3701" w:rsidRPr="00DE3701" w:rsidRDefault="00DE3701" w:rsidP="006317F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Видеоролик.</w:t>
            </w:r>
          </w:p>
        </w:tc>
      </w:tr>
      <w:tr w:rsidR="00BA7267" w:rsidRPr="008C6FCA" w14:paraId="6C5F3E66" w14:textId="77777777" w:rsidTr="006555D8"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75F7" w14:textId="77777777" w:rsidR="006555D8" w:rsidRPr="00423221" w:rsidRDefault="006555D8" w:rsidP="00933874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7233" w14:textId="7B77D9C4" w:rsidR="006555D8" w:rsidRPr="00423221" w:rsidRDefault="00D3451C" w:rsidP="00D3451C">
            <w:pPr>
              <w:pStyle w:val="a6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6555D8" w:rsidRPr="00423221">
              <w:rPr>
                <w:rFonts w:eastAsia="Times New Roman"/>
                <w:sz w:val="24"/>
                <w:szCs w:val="24"/>
                <w:lang w:eastAsia="ru-RU"/>
              </w:rPr>
              <w:t>Зарядка «</w:t>
            </w:r>
            <w:r w:rsidR="008F7987" w:rsidRPr="00423221">
              <w:rPr>
                <w:rFonts w:eastAsia="Times New Roman"/>
                <w:sz w:val="24"/>
                <w:szCs w:val="24"/>
                <w:lang w:eastAsia="ru-RU"/>
              </w:rPr>
              <w:t>Быть спортивным – это стильно!</w:t>
            </w:r>
            <w:r w:rsidR="006555D8" w:rsidRPr="00423221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14:paraId="4EBCF6E7" w14:textId="152E9F72" w:rsidR="006555D8" w:rsidRPr="00423221" w:rsidRDefault="00D3451C" w:rsidP="00D3451C">
            <w:pPr>
              <w:pStyle w:val="a6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6555D8" w:rsidRPr="00423221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  <w:r w:rsidR="00423221" w:rsidRPr="00423221">
              <w:rPr>
                <w:rFonts w:eastAsia="Times New Roman"/>
                <w:sz w:val="24"/>
                <w:szCs w:val="24"/>
                <w:lang w:eastAsia="ru-RU"/>
              </w:rPr>
              <w:t>коллаж</w:t>
            </w:r>
            <w:r w:rsidR="006555D8" w:rsidRPr="00423221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="00423221" w:rsidRPr="00423221">
              <w:rPr>
                <w:rFonts w:eastAsia="Times New Roman"/>
                <w:sz w:val="24"/>
                <w:szCs w:val="24"/>
                <w:lang w:eastAsia="ru-RU"/>
              </w:rPr>
              <w:t>Твоя спина – моя стена</w:t>
            </w:r>
            <w:r w:rsidR="006555D8" w:rsidRPr="00423221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14:paraId="4258D6CE" w14:textId="12C7AC4D" w:rsidR="006555D8" w:rsidRPr="00423221" w:rsidRDefault="00D3451C" w:rsidP="00D3451C">
            <w:pPr>
              <w:pStyle w:val="a6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423221">
              <w:rPr>
                <w:rFonts w:eastAsia="Times New Roman"/>
                <w:sz w:val="24"/>
                <w:szCs w:val="24"/>
                <w:lang w:eastAsia="ru-RU"/>
              </w:rPr>
              <w:t>Семейный праздник-турнир</w:t>
            </w:r>
            <w:r w:rsidR="006555D8" w:rsidRPr="00423221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="008F7987" w:rsidRPr="00423221">
              <w:rPr>
                <w:rFonts w:eastAsia="Times New Roman"/>
                <w:sz w:val="24"/>
                <w:szCs w:val="24"/>
                <w:lang w:eastAsia="ru-RU"/>
              </w:rPr>
              <w:t>Белая ладья</w:t>
            </w:r>
            <w:r w:rsidR="006555D8" w:rsidRPr="00423221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14:paraId="65358356" w14:textId="07777111" w:rsidR="006555D8" w:rsidRPr="00423221" w:rsidRDefault="00D3451C" w:rsidP="00D3451C">
            <w:pPr>
              <w:pStyle w:val="a6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6555D8" w:rsidRPr="00423221">
              <w:rPr>
                <w:rFonts w:eastAsia="Times New Roman"/>
                <w:sz w:val="24"/>
                <w:szCs w:val="24"/>
                <w:lang w:eastAsia="ru-RU"/>
              </w:rPr>
              <w:t xml:space="preserve">Мониторинг участий </w:t>
            </w:r>
          </w:p>
          <w:p w14:paraId="7DFB5B39" w14:textId="0DF94BF0" w:rsidR="006555D8" w:rsidRPr="00423221" w:rsidRDefault="006555D8" w:rsidP="00933874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423221">
              <w:rPr>
                <w:rFonts w:eastAsia="Times New Roman"/>
                <w:sz w:val="24"/>
                <w:szCs w:val="24"/>
                <w:lang w:eastAsia="ru-RU"/>
              </w:rPr>
              <w:t>в проведенных мероприятиях.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A73F" w14:textId="77777777" w:rsidR="006555D8" w:rsidRPr="00423221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14:paraId="0807FA60" w14:textId="77777777" w:rsidR="006555D8" w:rsidRPr="00423221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УВР.</w:t>
            </w:r>
          </w:p>
          <w:p w14:paraId="351CEA3A" w14:textId="77777777" w:rsidR="006555D8" w:rsidRPr="00423221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Совета отцов.</w:t>
            </w:r>
          </w:p>
          <w:p w14:paraId="31527323" w14:textId="77777777" w:rsidR="006555D8" w:rsidRPr="00423221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17C4CE" w14:textId="77777777" w:rsidR="006555D8" w:rsidRPr="00423221" w:rsidRDefault="006555D8" w:rsidP="00435706">
            <w:pPr>
              <w:numPr>
                <w:ilvl w:val="0"/>
                <w:numId w:val="9"/>
              </w:numPr>
              <w:tabs>
                <w:tab w:val="left" w:pos="400"/>
              </w:tabs>
              <w:spacing w:after="0" w:line="240" w:lineRule="auto"/>
              <w:ind w:left="142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Видеорепортаж.</w:t>
            </w:r>
          </w:p>
          <w:p w14:paraId="18672141" w14:textId="20808052" w:rsidR="006555D8" w:rsidRPr="00423221" w:rsidRDefault="00423221" w:rsidP="00435706">
            <w:pPr>
              <w:pStyle w:val="a6"/>
              <w:numPr>
                <w:ilvl w:val="0"/>
                <w:numId w:val="9"/>
              </w:numPr>
              <w:tabs>
                <w:tab w:val="left" w:pos="400"/>
              </w:tabs>
              <w:spacing w:after="0" w:line="240" w:lineRule="auto"/>
              <w:ind w:left="142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23221">
              <w:rPr>
                <w:rFonts w:eastAsia="Times New Roman"/>
                <w:sz w:val="24"/>
                <w:szCs w:val="24"/>
                <w:lang w:eastAsia="ru-RU"/>
              </w:rPr>
              <w:t>Видеоролик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591240EA" w14:textId="79E9FC49" w:rsidR="008F7987" w:rsidRPr="00423221" w:rsidRDefault="00423221" w:rsidP="008F7987">
            <w:pPr>
              <w:pStyle w:val="a6"/>
              <w:tabs>
                <w:tab w:val="left" w:pos="400"/>
              </w:tabs>
              <w:spacing w:after="0" w:line="240" w:lineRule="auto"/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3.Публикация в социальных сетях.</w:t>
            </w:r>
          </w:p>
          <w:p w14:paraId="01E5EA6E" w14:textId="53F88BCB" w:rsidR="008F7987" w:rsidRPr="00423221" w:rsidRDefault="008F7987" w:rsidP="008F7987">
            <w:pPr>
              <w:pStyle w:val="a6"/>
              <w:tabs>
                <w:tab w:val="left" w:pos="400"/>
              </w:tabs>
              <w:spacing w:after="0" w:line="240" w:lineRule="auto"/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423221">
              <w:rPr>
                <w:rFonts w:eastAsia="Times New Roman"/>
                <w:sz w:val="24"/>
                <w:szCs w:val="24"/>
                <w:lang w:eastAsia="ru-RU"/>
              </w:rPr>
              <w:t>4.Справка по результатам мониторинга</w:t>
            </w:r>
          </w:p>
        </w:tc>
      </w:tr>
      <w:tr w:rsidR="00BA7267" w:rsidRPr="001464BA" w14:paraId="5215C7A6" w14:textId="77777777" w:rsidTr="006555D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B0FE" w14:textId="77777777" w:rsidR="006555D8" w:rsidRPr="00423221" w:rsidRDefault="006555D8" w:rsidP="00933874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23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4D5F3" w14:textId="51609FFF" w:rsidR="002D3154" w:rsidRDefault="002D3154" w:rsidP="002D3154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1.Мини – кросс ко дню Победы.</w:t>
            </w:r>
          </w:p>
          <w:p w14:paraId="4C37B3E6" w14:textId="16846EA1" w:rsidR="006555D8" w:rsidRPr="008F7987" w:rsidRDefault="002D3154" w:rsidP="002D3154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8F7987" w:rsidRPr="008F798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Военно-с</w:t>
            </w:r>
            <w:r w:rsidR="006555D8" w:rsidRPr="008F798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портив</w:t>
            </w:r>
            <w:r w:rsidR="008F7987" w:rsidRPr="008F798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ные</w:t>
            </w:r>
            <w:r w:rsidR="006555D8" w:rsidRPr="008F798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состязания «Зарница».</w:t>
            </w:r>
          </w:p>
          <w:p w14:paraId="0FFD5E2B" w14:textId="6FC68759" w:rsidR="006555D8" w:rsidRPr="008F7987" w:rsidRDefault="002D3154" w:rsidP="002D3154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8F7987" w:rsidRPr="008F798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Ежегодная акция </w:t>
            </w:r>
            <w:r w:rsidR="006555D8" w:rsidRPr="008F798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«Аллея памяти».</w:t>
            </w:r>
          </w:p>
          <w:p w14:paraId="058A5EC2" w14:textId="244FAA54" w:rsidR="006555D8" w:rsidRPr="008C6FCA" w:rsidRDefault="002D3154" w:rsidP="002D3154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4. </w:t>
            </w:r>
            <w:r w:rsidR="006555D8" w:rsidRPr="002D3154">
              <w:rPr>
                <w:rFonts w:eastAsia="Times New Roman"/>
                <w:sz w:val="24"/>
                <w:szCs w:val="24"/>
                <w:lang w:eastAsia="ru-RU"/>
              </w:rPr>
              <w:t>Анкетирование</w:t>
            </w:r>
            <w:r w:rsidRPr="002D3154">
              <w:rPr>
                <w:rFonts w:eastAsia="Times New Roman"/>
                <w:sz w:val="24"/>
                <w:szCs w:val="24"/>
                <w:lang w:eastAsia="ru-RU"/>
              </w:rPr>
              <w:t xml:space="preserve"> отцов</w:t>
            </w:r>
            <w:r w:rsidR="006555D8" w:rsidRPr="002D3154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Pr="002D3154">
              <w:rPr>
                <w:rFonts w:eastAsia="Times New Roman"/>
                <w:sz w:val="24"/>
                <w:szCs w:val="24"/>
                <w:lang w:eastAsia="ru-RU"/>
              </w:rPr>
              <w:t>Особенности национального</w:t>
            </w:r>
            <w:r w:rsidR="006555D8" w:rsidRPr="002D3154">
              <w:rPr>
                <w:rFonts w:eastAsia="Times New Roman"/>
                <w:sz w:val="24"/>
                <w:szCs w:val="24"/>
                <w:lang w:eastAsia="ru-RU"/>
              </w:rPr>
              <w:t xml:space="preserve"> отцовства».</w:t>
            </w:r>
          </w:p>
          <w:p w14:paraId="07597698" w14:textId="77777777" w:rsidR="006555D8" w:rsidRDefault="002D3154" w:rsidP="002D3154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6555D8" w:rsidRPr="002D315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Заседание Совета отцов №4.</w:t>
            </w:r>
          </w:p>
          <w:p w14:paraId="2861FD30" w14:textId="7459025A" w:rsidR="002D3154" w:rsidRPr="008C6FCA" w:rsidRDefault="002D3154" w:rsidP="002D3154">
            <w:pPr>
              <w:pStyle w:val="a6"/>
              <w:tabs>
                <w:tab w:val="left" w:pos="339"/>
              </w:tabs>
              <w:spacing w:after="0" w:line="240" w:lineRule="auto"/>
              <w:ind w:left="0"/>
              <w:rPr>
                <w:rFonts w:ascii="Verdana" w:eastAsia="Times New Roman" w:hAnsi="Verdana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6. Открытое мероприятие на уровне города о положительных результатах внедрения программы «ПАПА+».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E391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Заместители </w:t>
            </w:r>
          </w:p>
          <w:p w14:paraId="3839164E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УВР.</w:t>
            </w:r>
          </w:p>
          <w:p w14:paraId="01198602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Члены Совета отцов.</w:t>
            </w:r>
          </w:p>
          <w:p w14:paraId="4B369BC5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Педагоги.</w:t>
            </w:r>
          </w:p>
          <w:p w14:paraId="0902B262" w14:textId="77777777" w:rsidR="006555D8" w:rsidRPr="008F7987" w:rsidRDefault="006555D8" w:rsidP="00933874">
            <w:pPr>
              <w:spacing w:after="0" w:line="240" w:lineRule="auto"/>
              <w:contextualSpacing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МОО «Союз отцов Сургута».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A90C" w14:textId="77777777" w:rsidR="008F7987" w:rsidRPr="008F7987" w:rsidRDefault="008F7987" w:rsidP="00435706">
            <w:pPr>
              <w:pStyle w:val="a6"/>
              <w:numPr>
                <w:ilvl w:val="0"/>
                <w:numId w:val="4"/>
              </w:numPr>
              <w:tabs>
                <w:tab w:val="left" w:pos="370"/>
              </w:tabs>
              <w:spacing w:after="0" w:line="240" w:lineRule="auto"/>
              <w:ind w:left="142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F798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Видеоролик.</w:t>
            </w:r>
          </w:p>
          <w:p w14:paraId="6FDDD7DD" w14:textId="3D1B39A7" w:rsidR="002D3154" w:rsidRPr="002D3154" w:rsidRDefault="002D3154" w:rsidP="00435706">
            <w:pPr>
              <w:pStyle w:val="a6"/>
              <w:numPr>
                <w:ilvl w:val="0"/>
                <w:numId w:val="4"/>
              </w:numPr>
              <w:tabs>
                <w:tab w:val="left" w:pos="370"/>
              </w:tabs>
              <w:spacing w:after="0" w:line="240" w:lineRule="auto"/>
              <w:ind w:left="142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D3154">
              <w:rPr>
                <w:rFonts w:eastAsia="Times New Roman"/>
                <w:sz w:val="24"/>
                <w:szCs w:val="24"/>
                <w:lang w:eastAsia="ru-RU"/>
              </w:rPr>
              <w:t>Публикация в ВК.</w:t>
            </w:r>
          </w:p>
          <w:p w14:paraId="47820210" w14:textId="3857C744" w:rsidR="006555D8" w:rsidRPr="008C6FCA" w:rsidRDefault="00423221" w:rsidP="00423221">
            <w:pPr>
              <w:pStyle w:val="a6"/>
              <w:tabs>
                <w:tab w:val="left" w:pos="370"/>
              </w:tabs>
              <w:spacing w:after="0" w:line="240" w:lineRule="auto"/>
              <w:ind w:left="142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  <w:r w:rsidR="006555D8" w:rsidRPr="002D3154">
              <w:rPr>
                <w:rFonts w:eastAsia="Times New Roman"/>
                <w:sz w:val="24"/>
                <w:szCs w:val="24"/>
                <w:lang w:eastAsia="ru-RU"/>
              </w:rPr>
              <w:t xml:space="preserve">Электронная книга памяти </w:t>
            </w:r>
            <w:r w:rsidR="006555D8" w:rsidRPr="00BA726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BA7267" w:rsidRPr="00BA7267">
              <w:rPr>
                <w:rFonts w:eastAsia="Times New Roman"/>
                <w:sz w:val="24"/>
                <w:szCs w:val="24"/>
                <w:lang w:eastAsia="ru-RU"/>
              </w:rPr>
              <w:t>Институт отцовства в русской традиционной культуре</w:t>
            </w:r>
            <w:r w:rsidR="006555D8" w:rsidRPr="00BA7267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14:paraId="1E89545A" w14:textId="13F1689F" w:rsidR="002D3154" w:rsidRDefault="002D3154" w:rsidP="002D3154">
            <w:pPr>
              <w:pStyle w:val="a6"/>
              <w:tabs>
                <w:tab w:val="left" w:pos="370"/>
              </w:tabs>
              <w:spacing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423221">
              <w:rPr>
                <w:rFonts w:eastAsia="Times New Roman"/>
                <w:sz w:val="24"/>
                <w:szCs w:val="24"/>
              </w:rPr>
              <w:t xml:space="preserve">. Выявление особенностей воспитания в зависимости от конвенций </w:t>
            </w:r>
          </w:p>
          <w:p w14:paraId="5FDC0333" w14:textId="39CD92E6" w:rsidR="002D3154" w:rsidRDefault="002D3154" w:rsidP="002D3154">
            <w:pPr>
              <w:pStyle w:val="a6"/>
              <w:tabs>
                <w:tab w:val="left" w:pos="370"/>
              </w:tabs>
              <w:spacing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  <w:r w:rsidRPr="002D3154">
              <w:rPr>
                <w:rFonts w:eastAsia="Times New Roman"/>
                <w:sz w:val="24"/>
                <w:szCs w:val="24"/>
              </w:rPr>
              <w:t>Протоколы и решения заседания «Совета отцов».</w:t>
            </w:r>
          </w:p>
          <w:p w14:paraId="6195FCF2" w14:textId="05663A50" w:rsidR="002D3154" w:rsidRPr="00D3451C" w:rsidRDefault="002D3154" w:rsidP="00D3451C">
            <w:pPr>
              <w:pStyle w:val="a6"/>
              <w:tabs>
                <w:tab w:val="left" w:pos="370"/>
              </w:tabs>
              <w:spacing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  <w:r w:rsidRPr="002D3154">
              <w:rPr>
                <w:rFonts w:eastAsia="Times New Roman"/>
                <w:sz w:val="24"/>
                <w:szCs w:val="24"/>
                <w:lang w:eastAsia="ru-RU"/>
              </w:rPr>
              <w:t>Трансляция опыта работы по</w:t>
            </w:r>
            <w:r w:rsidRPr="002D3154">
              <w:rPr>
                <w:rFonts w:eastAsia="Times New Roman"/>
                <w:sz w:val="24"/>
                <w:szCs w:val="24"/>
              </w:rPr>
              <w:t xml:space="preserve"> внедрению эффективной модель вовлечения отцов</w:t>
            </w:r>
            <w:r w:rsidRPr="002D3154">
              <w:rPr>
                <w:rFonts w:eastAsia="Times New Roman"/>
                <w:sz w:val="24"/>
                <w:szCs w:val="24"/>
              </w:rPr>
              <w:br/>
              <w:t>в единое образовательное пространство, педагогической общественности.</w:t>
            </w:r>
          </w:p>
        </w:tc>
      </w:tr>
    </w:tbl>
    <w:p w14:paraId="549A09FA" w14:textId="77777777" w:rsidR="005A25BA" w:rsidRDefault="005A25BA" w:rsidP="004757FB">
      <w:pPr>
        <w:pStyle w:val="a6"/>
        <w:tabs>
          <w:tab w:val="left" w:pos="426"/>
          <w:tab w:val="left" w:pos="993"/>
        </w:tabs>
        <w:spacing w:after="0" w:line="240" w:lineRule="auto"/>
        <w:ind w:left="0" w:right="14" w:firstLine="567"/>
        <w:jc w:val="both"/>
        <w:rPr>
          <w:b/>
          <w:bCs/>
        </w:rPr>
        <w:sectPr w:rsidR="005A25BA" w:rsidSect="006555D8">
          <w:footnotePr>
            <w:numRestart w:val="eachPage"/>
          </w:footnotePr>
          <w:pgSz w:w="11906" w:h="16838"/>
          <w:pgMar w:top="1134" w:right="566" w:bottom="709" w:left="1134" w:header="709" w:footer="709" w:gutter="0"/>
          <w:cols w:space="708"/>
          <w:docGrid w:linePitch="360"/>
        </w:sectPr>
      </w:pPr>
    </w:p>
    <w:p w14:paraId="68B49E61" w14:textId="77777777" w:rsidR="004757FB" w:rsidRPr="005B4BAE" w:rsidRDefault="004757FB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258C15AD" w14:textId="77777777" w:rsidR="004757FB" w:rsidRPr="005B4BAE" w:rsidRDefault="004757FB" w:rsidP="004757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4B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Этапы реализации программы с указанием сроков реализации</w:t>
      </w:r>
    </w:p>
    <w:tbl>
      <w:tblPr>
        <w:tblStyle w:val="40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560"/>
        <w:gridCol w:w="2976"/>
        <w:gridCol w:w="2552"/>
        <w:gridCol w:w="2835"/>
        <w:gridCol w:w="1417"/>
        <w:gridCol w:w="1418"/>
      </w:tblGrid>
      <w:tr w:rsidR="004757FB" w:rsidRPr="004B3BF8" w14:paraId="6CFFE76B" w14:textId="77777777" w:rsidTr="005A25BA">
        <w:trPr>
          <w:trHeight w:val="45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05B9B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7240B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EB8ED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Цель деятельности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92A8D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Содержание и методы деятельности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21D84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Форма представления результатов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336EE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F2A8B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Сроки реализации</w:t>
            </w:r>
          </w:p>
        </w:tc>
      </w:tr>
      <w:tr w:rsidR="004757FB" w:rsidRPr="004B3BF8" w14:paraId="307E2DEA" w14:textId="77777777" w:rsidTr="005A25BA">
        <w:trPr>
          <w:trHeight w:val="93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DD44E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6857C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BB507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C6BE4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3D2F6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0F118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E1BBC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Дата начала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B211" w14:textId="77777777" w:rsidR="004757FB" w:rsidRPr="004B3BF8" w:rsidRDefault="004757FB" w:rsidP="00933874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Дата окончания</w:t>
            </w:r>
          </w:p>
        </w:tc>
      </w:tr>
      <w:tr w:rsidR="004757FB" w:rsidRPr="004B3BF8" w14:paraId="28F08084" w14:textId="77777777" w:rsidTr="00660B9D">
        <w:trPr>
          <w:trHeight w:val="498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37968" w14:textId="78C77783" w:rsidR="00DA24F3" w:rsidRPr="004B3BF8" w:rsidRDefault="004757FB" w:rsidP="00933874">
            <w:pPr>
              <w:spacing w:after="0" w:line="240" w:lineRule="auto"/>
              <w:jc w:val="center"/>
              <w:outlineLvl w:val="8"/>
              <w:rPr>
                <w:sz w:val="28"/>
                <w:szCs w:val="28"/>
                <w:lang w:eastAsia="en-US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1-ый этап реализации программы</w:t>
            </w:r>
            <w:r w:rsidR="00922DB6" w:rsidRPr="004B3BF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23573" w:rsidRPr="004B3BF8">
              <w:rPr>
                <w:sz w:val="28"/>
                <w:szCs w:val="28"/>
                <w:lang w:eastAsia="en-US"/>
              </w:rPr>
              <w:t xml:space="preserve"> </w:t>
            </w:r>
          </w:p>
          <w:p w14:paraId="6162DE21" w14:textId="491606E8" w:rsidR="004757FB" w:rsidRPr="004B3BF8" w:rsidRDefault="006555D8" w:rsidP="00660B9D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bdr w:val="none" w:sz="0" w:space="0" w:color="auto" w:frame="1"/>
              </w:rPr>
              <w:t>Организационно-подготовительный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</w:tr>
      <w:tr w:rsidR="00625D53" w:rsidRPr="004B3BF8" w14:paraId="104C10DC" w14:textId="77777777" w:rsidTr="005A25BA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B5F3" w14:textId="28EC55E8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1885" w14:textId="0DA86A5E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Мониторинг готовности педагогов к инновационной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A013" w14:textId="11055DC3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Организация мониторинговых процедур для изучения готовности педагогов к инновационной деятельности.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D930" w14:textId="7A1E51F8" w:rsidR="00625D53" w:rsidRPr="004B3BF8" w:rsidRDefault="00B61EB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625D53" w:rsidRPr="004B3BF8">
              <w:rPr>
                <w:rFonts w:ascii="Times New Roman" w:eastAsia="Times New Roman" w:hAnsi="Times New Roman"/>
                <w:sz w:val="28"/>
                <w:szCs w:val="28"/>
              </w:rPr>
              <w:t>аблюдение за профессиональной деятельностью педагогов, опросы, анкетирование.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C993" w14:textId="66C2270A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Организация методического сопровождения педагогов по результатам мониторинга.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DCA7" w14:textId="416086CB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Аналитическая справка по результатам мониторинга готовности педагогов к инновационной деятельности.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BAC0" w14:textId="0E85348F" w:rsidR="00625D53" w:rsidRPr="004B3BF8" w:rsidRDefault="00D3451C" w:rsidP="004B3BF8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4B3BF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.09.24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278C" w14:textId="1F1F83D8" w:rsidR="00625D53" w:rsidRPr="004B3BF8" w:rsidRDefault="004B3BF8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D3451C" w:rsidRPr="004B3BF8">
              <w:rPr>
                <w:rFonts w:ascii="Times New Roman" w:eastAsia="Times New Roman" w:hAnsi="Times New Roman"/>
                <w:sz w:val="28"/>
                <w:szCs w:val="28"/>
              </w:rPr>
              <w:t>5.09.24</w:t>
            </w:r>
          </w:p>
        </w:tc>
      </w:tr>
      <w:tr w:rsidR="00625D53" w:rsidRPr="004B3BF8" w14:paraId="7ABEC320" w14:textId="77777777" w:rsidTr="005A25BA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0536" w14:textId="2F20039F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BAF7" w14:textId="7A37B77C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инновационной рабочей группы педагогических кадров и привлекаемых специалистов из числа 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социальных партнеров.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611B" w14:textId="04154A3F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Рабочая встреча инновационной рабочей группы по реализации Программ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ы</w:t>
            </w:r>
            <w:r w:rsidR="0087647E"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с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социальными партнерами.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3EAD" w14:textId="468738FF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Координация деятельности педагогов инновационной рабочей группы со специалистами из числа социальных партнеров.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1B9B" w14:textId="4CA26EFE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научно-методического сопровождения реализации планов деятельности совместных с социальными партнерами.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0253" w14:textId="0E88F6BF" w:rsidR="00625D53" w:rsidRPr="004B3BF8" w:rsidRDefault="00625D53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Сформирована инновационная рабочая группа педагогических кадров и привлеченных социальных партнеров.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DBAF" w14:textId="235578CB" w:rsidR="00625D53" w:rsidRPr="004B3BF8" w:rsidRDefault="004B3BF8" w:rsidP="00625D5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D3451C" w:rsidRPr="004B3BF8">
              <w:rPr>
                <w:rFonts w:ascii="Times New Roman" w:eastAsia="Times New Roman" w:hAnsi="Times New Roman"/>
                <w:sz w:val="28"/>
                <w:szCs w:val="28"/>
              </w:rPr>
              <w:t>6.09.24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7E87" w14:textId="1F0DB392" w:rsidR="00625D53" w:rsidRPr="004B3BF8" w:rsidRDefault="004B3BF8" w:rsidP="004B3BF8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  <w:r w:rsidR="00D3451C" w:rsidRPr="004B3BF8">
              <w:rPr>
                <w:rFonts w:ascii="Times New Roman" w:eastAsia="Times New Roman" w:hAnsi="Times New Roman"/>
                <w:sz w:val="28"/>
                <w:szCs w:val="28"/>
              </w:rPr>
              <w:t>.09.24</w:t>
            </w:r>
          </w:p>
        </w:tc>
      </w:tr>
      <w:tr w:rsidR="0087647E" w:rsidRPr="004B3BF8" w14:paraId="48C6C043" w14:textId="77777777" w:rsidTr="003C09B6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0A57" w14:textId="376EA327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82E5" w14:textId="16B621CC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Проектирование, обсуждение и выбор содержания совместной деятельности с социальными партнерами по реализации Программы.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7C7C" w14:textId="643B51CB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Определение целевых, содержательных, технологических и пр. компонентов плана совместной деятельности.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6D19" w14:textId="6FB2F9CF" w:rsidR="0087647E" w:rsidRPr="004B3BF8" w:rsidRDefault="00B61EB3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Создание ориентиров совместного сотрудничества с социальными партнерами.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3FEE" w14:textId="40267083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Разработка плана совместной деятельности с социальными партнерами</w:t>
            </w:r>
            <w:r w:rsidR="00B61EB3" w:rsidRPr="004B3BF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8439" w14:textId="1E8051B2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Уточненные планы совместной деятельности с социальными партнерами (размещение на официальном сайте образовательной организации)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54CD" w14:textId="1553DA7C" w:rsidR="0087647E" w:rsidRPr="004B3BF8" w:rsidRDefault="004B3BF8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D3451C" w:rsidRPr="004B3BF8">
              <w:rPr>
                <w:rFonts w:ascii="Times New Roman" w:eastAsia="Times New Roman" w:hAnsi="Times New Roman"/>
                <w:sz w:val="28"/>
                <w:szCs w:val="28"/>
              </w:rPr>
              <w:t>9.09.24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0AFF" w14:textId="2931EE97" w:rsidR="0087647E" w:rsidRPr="004B3BF8" w:rsidRDefault="004B3BF8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.09.24</w:t>
            </w:r>
          </w:p>
        </w:tc>
      </w:tr>
      <w:tr w:rsidR="0087647E" w:rsidRPr="004B3BF8" w14:paraId="10F8A313" w14:textId="77777777" w:rsidTr="003C09B6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0F27" w14:textId="6E29CFE0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0ED4" w14:textId="0F3D024E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Подготовка педагогов к разработке и реализации планов совместной деятельности с социальными партнерами.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B5AE" w14:textId="328E2455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Разработка и реализация совместных планов педагогов с социальными партнерами.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A5CF" w14:textId="5DB23806" w:rsidR="0087647E" w:rsidRPr="004B3BF8" w:rsidRDefault="0087647E" w:rsidP="00B61EB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Комплексное методическое сопровождение педагогов по разработке плана мероприятий реализации инновационной деятельности.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C89F" w14:textId="4742EF04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Координация деятельности педагогов</w:t>
            </w:r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участвующих в разработке плана мероприятий.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4E1B" w14:textId="6B86B4DC" w:rsidR="0087647E" w:rsidRPr="004B3BF8" w:rsidRDefault="0087647E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Разработан и готов к реализации (внедрению) план совместных мероприятий с социальными партнерами.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538D" w14:textId="7D7A617E" w:rsidR="0087647E" w:rsidRPr="004B3BF8" w:rsidRDefault="004B3BF8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.09.24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17DF" w14:textId="06532546" w:rsidR="0087647E" w:rsidRPr="004B3BF8" w:rsidRDefault="004B3BF8" w:rsidP="0087647E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.09.24</w:t>
            </w:r>
          </w:p>
        </w:tc>
      </w:tr>
      <w:tr w:rsidR="0087647E" w:rsidRPr="004B3BF8" w14:paraId="373D7FD1" w14:textId="77777777" w:rsidTr="005A25BA">
        <w:trPr>
          <w:trHeight w:val="226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8D8B7" w14:textId="77777777" w:rsidR="0087647E" w:rsidRPr="004B3BF8" w:rsidRDefault="0087647E" w:rsidP="0087647E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2-ой этап реализации программы</w:t>
            </w:r>
            <w:r w:rsidR="00922DB6" w:rsidRPr="004B3BF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3EA1BE9" w14:textId="4A37F2E5" w:rsidR="00922DB6" w:rsidRPr="004B3BF8" w:rsidRDefault="006555D8" w:rsidP="0087647E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Внедрение и реализация:</w:t>
            </w:r>
          </w:p>
        </w:tc>
      </w:tr>
      <w:tr w:rsidR="00C30DB9" w:rsidRPr="004B3BF8" w14:paraId="3838CABF" w14:textId="77777777" w:rsidTr="00C30DB9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D3FAB" w14:textId="77777777" w:rsidR="00C30DB9" w:rsidRPr="004B3BF8" w:rsidRDefault="00C30DB9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50E6" w14:textId="3ECFF58A" w:rsidR="00C30DB9" w:rsidRPr="004B3BF8" w:rsidRDefault="00C30DB9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Экспериментальная апробация инновационной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4FDC" w14:textId="5403142D" w:rsidR="00C30DB9" w:rsidRPr="004B3BF8" w:rsidRDefault="00C30DB9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Анализ содержания, технологий и результативности инновационной программы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8FA0" w14:textId="303EDAD3" w:rsidR="00C30DB9" w:rsidRPr="004B3BF8" w:rsidRDefault="00660B9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Апробация и создание банка методических разработок нового профиля</w:t>
            </w:r>
            <w:r w:rsidR="00B61EB3" w:rsidRPr="004B3BF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CBC2" w14:textId="7F1A2528" w:rsidR="00C30DB9" w:rsidRPr="004B3BF8" w:rsidRDefault="00937409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Апробация программы «ПАПА+», совместно с социальными партнерами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B20" w14:textId="3752B8FF" w:rsidR="00C30DB9" w:rsidRPr="004B3BF8" w:rsidRDefault="00C30DB9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Предварительные результаты внедрения инновационной программы</w:t>
            </w:r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«ПАПА+»</w:t>
            </w:r>
            <w:r w:rsidR="00B61EB3" w:rsidRPr="004B3BF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A98F6" w14:textId="393B1580" w:rsidR="00C30DB9" w:rsidRPr="004B3BF8" w:rsidRDefault="004B3BF8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AE325" w14:textId="71952D25" w:rsidR="00C30DB9" w:rsidRPr="004B3BF8" w:rsidRDefault="004B3BF8" w:rsidP="004B3BF8">
            <w:pPr>
              <w:spacing w:after="0" w:line="240" w:lineRule="auto"/>
              <w:jc w:val="both"/>
              <w:outlineLvl w:val="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12.09.24</w:t>
            </w:r>
          </w:p>
        </w:tc>
      </w:tr>
      <w:tr w:rsidR="00C30DB9" w:rsidRPr="004B3BF8" w14:paraId="4DF07CBD" w14:textId="77777777" w:rsidTr="00C30DB9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6E616" w14:textId="77777777" w:rsidR="00C30DB9" w:rsidRPr="004B3BF8" w:rsidRDefault="00C30DB9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DEFD" w14:textId="74034ED7" w:rsidR="00C30DB9" w:rsidRPr="004B3BF8" w:rsidRDefault="00660B9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Разработка методики оценки инновационного проекта</w:t>
            </w:r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79A2" w14:textId="29105E6D" w:rsidR="00C30DB9" w:rsidRPr="004B3BF8" w:rsidRDefault="00660B9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Апробация на базе ДОУ методики оценки инновационной программы</w:t>
            </w:r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2101" w14:textId="71412A2F" w:rsidR="00C30DB9" w:rsidRPr="004B3BF8" w:rsidRDefault="00660B9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Проектирование авторской концепции мониторинговых процедур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0571" w14:textId="77777777" w:rsidR="00C30DB9" w:rsidRPr="004B3BF8" w:rsidRDefault="00C30DB9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B757" w14:textId="68944699" w:rsidR="00C30DB9" w:rsidRPr="004B3BF8" w:rsidRDefault="00660B9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Комплект материалов и методик оценки инновационно</w:t>
            </w:r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про</w:t>
            </w:r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>граммы «ПАПА+»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13EAD" w14:textId="6FD2764E" w:rsidR="00C30DB9" w:rsidRPr="004B3BF8" w:rsidRDefault="004B3BF8" w:rsidP="004B3BF8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02.09.24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E43EC" w14:textId="004C1502" w:rsidR="00C30DB9" w:rsidRPr="004B3BF8" w:rsidRDefault="004B3BF8" w:rsidP="004B3BF8">
            <w:pPr>
              <w:spacing w:after="0" w:line="240" w:lineRule="auto"/>
              <w:jc w:val="both"/>
              <w:outlineLvl w:val="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07.09.24</w:t>
            </w:r>
          </w:p>
        </w:tc>
      </w:tr>
      <w:tr w:rsidR="00B61EB3" w:rsidRPr="004B3BF8" w14:paraId="51364E2E" w14:textId="77777777" w:rsidTr="00C30DB9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2BF8" w14:textId="178477FA" w:rsidR="00B61EB3" w:rsidRPr="004B3BF8" w:rsidRDefault="005B4BAE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CEEB" w14:textId="5E937CB9" w:rsidR="00B61EB3" w:rsidRPr="004B3BF8" w:rsidRDefault="00B61EB3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Анализ и описание полученных результатов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D0BB" w14:textId="3A18B994" w:rsidR="00B61EB3" w:rsidRPr="004B3BF8" w:rsidRDefault="00B61EB3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модели, технологии, программы </w:t>
            </w:r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вовлечения отцов вобразовательное </w:t>
            </w:r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пространство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ДОУ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7B17" w14:textId="09174B59" w:rsidR="00B61EB3" w:rsidRPr="004B3BF8" w:rsidRDefault="00B61EB3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Анализ опыта инновационной деятельности, систематизация, обобщение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DD14" w14:textId="08270883" w:rsidR="00B61EB3" w:rsidRPr="004B3BF8" w:rsidRDefault="00B61EB3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Разработка системы</w:t>
            </w:r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внедрения программы «ПАПА+» по вовлечению отцов в совместную  деятельность с ДОУ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F2D4" w14:textId="35C8C075" w:rsidR="00B61EB3" w:rsidRPr="004B3BF8" w:rsidRDefault="00B61EB3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Модель, технология, программы социального партнерства ДО</w:t>
            </w:r>
            <w:r w:rsidR="00937409" w:rsidRPr="004B3BF8">
              <w:rPr>
                <w:rFonts w:ascii="Times New Roman" w:eastAsia="Times New Roman" w:hAnsi="Times New Roman"/>
                <w:sz w:val="28"/>
                <w:szCs w:val="28"/>
              </w:rPr>
              <w:t>У с отцами воспитанников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F6916" w14:textId="771F674E" w:rsidR="00B61EB3" w:rsidRPr="004B3BF8" w:rsidRDefault="004B3BF8" w:rsidP="004B3BF8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12.09.24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F4211" w14:textId="734AB1A5" w:rsidR="00B61EB3" w:rsidRPr="004B3BF8" w:rsidRDefault="004B3BF8" w:rsidP="00C30DB9">
            <w:pPr>
              <w:spacing w:after="0" w:line="240" w:lineRule="auto"/>
              <w:jc w:val="both"/>
              <w:outlineLvl w:val="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13.09.24</w:t>
            </w:r>
          </w:p>
        </w:tc>
      </w:tr>
      <w:tr w:rsidR="00B61EB3" w:rsidRPr="004B3BF8" w14:paraId="0B116715" w14:textId="77777777" w:rsidTr="00C30DB9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88FB" w14:textId="3DA2741B" w:rsidR="00B61EB3" w:rsidRPr="004B3BF8" w:rsidRDefault="005B4BAE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E398" w14:textId="41A0FA6C" w:rsidR="00B61EB3" w:rsidRPr="004B3BF8" w:rsidRDefault="00B61EB3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Корректировка </w:t>
            </w:r>
            <w:r w:rsidR="00922DB6"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полученного 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опыта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12F7" w14:textId="674930CF" w:rsidR="00B61EB3" w:rsidRPr="004B3BF8" w:rsidRDefault="00922DB6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Реализация опыта внедрения инновационной программы с учетом необходимой коррекции содержания и способов организации социального партнерства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51EB" w14:textId="1C0BAEE1" w:rsidR="00B61EB3" w:rsidRPr="004B3BF8" w:rsidRDefault="00922DB6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Доработка, внесение изменений </w:t>
            </w:r>
            <w:r w:rsidR="0093588D" w:rsidRPr="004B3BF8">
              <w:rPr>
                <w:rFonts w:ascii="Times New Roman" w:eastAsia="Times New Roman" w:hAnsi="Times New Roman"/>
                <w:sz w:val="28"/>
                <w:szCs w:val="28"/>
              </w:rPr>
              <w:t>в концепцию внедрения программы «ПАПА+»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комплекта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6317" w14:textId="7C037AC0" w:rsidR="00B61EB3" w:rsidRPr="004B3BF8" w:rsidRDefault="0093588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Изменение комплекта методических материалов по внедрению программы «ПАПА+»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1E1A" w14:textId="6BDDAF75" w:rsidR="00B61EB3" w:rsidRPr="004B3BF8" w:rsidRDefault="00922DB6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Знание о корректировке содержания опыта и апробации результатов инновационной деятельности для учета при подготовке методических рекомендаций по результатам апробации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9C6DA" w14:textId="1D6A8386" w:rsidR="00B61EB3" w:rsidRPr="004B3BF8" w:rsidRDefault="004B3BF8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13.09.24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E7955" w14:textId="2CD51192" w:rsidR="00B61EB3" w:rsidRPr="004B3BF8" w:rsidRDefault="004B3BF8" w:rsidP="00C30DB9">
            <w:pPr>
              <w:spacing w:after="0" w:line="240" w:lineRule="auto"/>
              <w:jc w:val="both"/>
              <w:outlineLvl w:val="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16.09.24</w:t>
            </w:r>
          </w:p>
        </w:tc>
      </w:tr>
      <w:tr w:rsidR="00C30DB9" w:rsidRPr="004B3BF8" w14:paraId="5A2D9350" w14:textId="77777777" w:rsidTr="005A25BA">
        <w:trPr>
          <w:trHeight w:val="226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A83BF" w14:textId="23955AFE" w:rsidR="00C30DB9" w:rsidRPr="004B3BF8" w:rsidRDefault="00C30DB9" w:rsidP="00C30DB9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4B3BF8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3-ий этап реализации программы</w:t>
            </w:r>
            <w:r w:rsidR="006555D8" w:rsidRPr="004B3BF8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</w:p>
          <w:p w14:paraId="1DEE4DDB" w14:textId="5B622BCC" w:rsidR="00922DB6" w:rsidRPr="004B3BF8" w:rsidRDefault="006555D8" w:rsidP="00C30DB9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 w:rsidRPr="004B3BF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bdr w:val="none" w:sz="0" w:space="0" w:color="auto" w:frame="1"/>
              </w:rPr>
              <w:t>Аналитическо-информационный:</w:t>
            </w:r>
          </w:p>
        </w:tc>
      </w:tr>
      <w:tr w:rsidR="00C30DB9" w:rsidRPr="004B3BF8" w14:paraId="73240E16" w14:textId="77777777" w:rsidTr="00C30DB9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94C37" w14:textId="77777777" w:rsidR="00C30DB9" w:rsidRPr="004B3BF8" w:rsidRDefault="00C30DB9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9FE3" w14:textId="7B949024" w:rsidR="00C30DB9" w:rsidRPr="004B3BF8" w:rsidRDefault="0093588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Внедрение инновационной программы «ПАПА+»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B35D" w14:textId="2CA506C0" w:rsidR="00C30DB9" w:rsidRPr="004B3BF8" w:rsidRDefault="0093588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Внедрение инновационной программы, разработка механизма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BFD8" w14:textId="3A0BD4B0" w:rsidR="00C30DB9" w:rsidRPr="004B3BF8" w:rsidRDefault="0093588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Выводы об эффективности деятельности ДОУ.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78C5" w14:textId="76585CEB" w:rsidR="00C30DB9" w:rsidRPr="004B3BF8" w:rsidRDefault="0093588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Новые форматы взаимодействия с семьями воспитанников в условиях социального партнёрства ДОУ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D2FE" w14:textId="060D881E" w:rsidR="00C30DB9" w:rsidRPr="004B3BF8" w:rsidRDefault="0093588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Механизм внедрения педагогических инноваций в практику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4214F" w14:textId="2E60CF65" w:rsidR="00C30DB9" w:rsidRPr="004B3BF8" w:rsidRDefault="004B3BF8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16.09.24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2E8EAA" w14:textId="56734BA0" w:rsidR="00C30DB9" w:rsidRPr="004B3BF8" w:rsidRDefault="004B3BF8" w:rsidP="00C30DB9">
            <w:pPr>
              <w:spacing w:after="0" w:line="240" w:lineRule="auto"/>
              <w:jc w:val="both"/>
              <w:outlineLvl w:val="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31.05.25</w:t>
            </w:r>
          </w:p>
        </w:tc>
      </w:tr>
      <w:tr w:rsidR="00C30DB9" w:rsidRPr="005B4BAE" w14:paraId="4385D800" w14:textId="77777777" w:rsidTr="00C30DB9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456C" w14:textId="77777777" w:rsidR="00C30DB9" w:rsidRPr="004B3BF8" w:rsidRDefault="00C30DB9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1B92" w14:textId="0BB534BF" w:rsidR="00C30DB9" w:rsidRPr="004B3BF8" w:rsidRDefault="0093588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Диссеминация результатов инновационной деятельности ДОУ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99FC" w14:textId="0C409E10" w:rsidR="00C30DB9" w:rsidRPr="004B3BF8" w:rsidRDefault="004265FC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Распространение положительного опыта взаимодействия с семьями воспитанников по укреплению традиционных семейных ценностей.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529A" w14:textId="047AC093" w:rsidR="00C30DB9" w:rsidRPr="004B3BF8" w:rsidRDefault="0093588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Организация научно-методического сопровождения</w:t>
            </w:r>
            <w:r w:rsidR="004265FC"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 по внедрению педагогического опыта реализации программы «ПАПА+»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DA1A" w14:textId="432223D0" w:rsidR="00C30DB9" w:rsidRPr="004B3BF8" w:rsidRDefault="0093588D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Пакет презентационных материалов (презентации, статьи, методические рекомендации, диагностические</w:t>
            </w:r>
            <w:r w:rsidRPr="004B3BF8">
              <w:rPr>
                <w:sz w:val="28"/>
                <w:szCs w:val="28"/>
                <w:lang w:eastAsia="en-US"/>
              </w:rPr>
              <w:t xml:space="preserve"> </w:t>
            </w: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 xml:space="preserve">материалы </w:t>
            </w:r>
            <w:r w:rsidR="004265FC" w:rsidRPr="004B3BF8">
              <w:rPr>
                <w:rFonts w:ascii="Times New Roman" w:eastAsia="Times New Roman" w:hAnsi="Times New Roman"/>
                <w:sz w:val="28"/>
                <w:szCs w:val="28"/>
              </w:rPr>
              <w:t>программы «ПАПА+»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F08A" w14:textId="6B371B93" w:rsidR="00C30DB9" w:rsidRPr="005B4BAE" w:rsidRDefault="004265FC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BF8">
              <w:rPr>
                <w:rFonts w:ascii="Times New Roman" w:eastAsia="Times New Roman" w:hAnsi="Times New Roman"/>
                <w:sz w:val="28"/>
                <w:szCs w:val="28"/>
              </w:rPr>
              <w:t>Создание методических материалов для обобщения и распространения опыта работы по организации эффективной модели вовлечения отцов в образовательное пространство ДОУ.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3907D" w14:textId="5765128B" w:rsidR="00C30DB9" w:rsidRPr="005B4BAE" w:rsidRDefault="004B3BF8" w:rsidP="00C30DB9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31.05.25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6AC149" w14:textId="0E317366" w:rsidR="00C30DB9" w:rsidRPr="005B4BAE" w:rsidRDefault="004B3BF8" w:rsidP="00C30DB9">
            <w:pPr>
              <w:spacing w:after="0" w:line="240" w:lineRule="auto"/>
              <w:jc w:val="both"/>
              <w:outlineLvl w:val="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31.08.25</w:t>
            </w:r>
          </w:p>
        </w:tc>
      </w:tr>
    </w:tbl>
    <w:p w14:paraId="00BC409C" w14:textId="77777777" w:rsidR="004757FB" w:rsidRPr="005B4BAE" w:rsidRDefault="004757FB" w:rsidP="004757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2F6B1E" w14:textId="77777777" w:rsidR="004757FB" w:rsidRDefault="004757FB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7A1FA91A" w14:textId="77777777" w:rsidR="004757FB" w:rsidRDefault="004757FB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4A18C8F3" w14:textId="77777777" w:rsidR="004757FB" w:rsidRDefault="004757FB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1544C399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3916585E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6A0A6855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4E90A69E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3AEC4FA6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3906FB3B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5BFD5B21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3FC12A1C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79ACAF82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5CE93B3E" w14:textId="77777777" w:rsidR="005B4BAE" w:rsidRDefault="005B4BAE" w:rsidP="00642954">
      <w:pPr>
        <w:pStyle w:val="a6"/>
        <w:tabs>
          <w:tab w:val="left" w:pos="426"/>
        </w:tabs>
        <w:spacing w:after="0" w:line="240" w:lineRule="auto"/>
        <w:ind w:left="-142" w:right="21" w:firstLine="709"/>
        <w:jc w:val="both"/>
        <w:rPr>
          <w:b/>
          <w:bCs/>
        </w:rPr>
      </w:pPr>
    </w:p>
    <w:p w14:paraId="51A03F68" w14:textId="77777777" w:rsidR="005B4BAE" w:rsidRDefault="00B22758" w:rsidP="00642954">
      <w:pPr>
        <w:pStyle w:val="a6"/>
        <w:tabs>
          <w:tab w:val="left" w:pos="426"/>
          <w:tab w:val="left" w:pos="993"/>
        </w:tabs>
        <w:spacing w:after="0" w:line="240" w:lineRule="auto"/>
        <w:ind w:left="0" w:right="14"/>
        <w:jc w:val="both"/>
        <w:rPr>
          <w:rFonts w:eastAsia="Times New Roman"/>
          <w:b/>
          <w:bCs/>
        </w:rPr>
        <w:sectPr w:rsidR="005B4BAE" w:rsidSect="005A25BA">
          <w:footnotePr>
            <w:numRestart w:val="eachPage"/>
          </w:footnotePr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  <w:r>
        <w:rPr>
          <w:rFonts w:eastAsia="Times New Roman"/>
          <w:b/>
          <w:bCs/>
        </w:rPr>
        <w:tab/>
      </w:r>
    </w:p>
    <w:p w14:paraId="7496AE24" w14:textId="59F201CD" w:rsidR="001D20AB" w:rsidRPr="0028785B" w:rsidRDefault="00642954" w:rsidP="005B4BAE">
      <w:pPr>
        <w:pStyle w:val="a6"/>
        <w:tabs>
          <w:tab w:val="left" w:pos="426"/>
          <w:tab w:val="left" w:pos="993"/>
        </w:tabs>
        <w:spacing w:after="0" w:line="240" w:lineRule="auto"/>
        <w:ind w:left="0" w:right="14"/>
        <w:jc w:val="both"/>
        <w:rPr>
          <w:b/>
          <w:bCs/>
        </w:rPr>
      </w:pPr>
      <w:r>
        <w:rPr>
          <w:rFonts w:eastAsia="Times New Roman"/>
          <w:b/>
          <w:bCs/>
        </w:rPr>
        <w:lastRenderedPageBreak/>
        <w:t xml:space="preserve">  </w:t>
      </w:r>
      <w:r w:rsidR="0028785B">
        <w:rPr>
          <w:b/>
          <w:bCs/>
        </w:rPr>
        <w:tab/>
      </w:r>
      <w:r w:rsidR="005B4BAE">
        <w:rPr>
          <w:b/>
          <w:bCs/>
        </w:rPr>
        <w:t xml:space="preserve">7. </w:t>
      </w:r>
      <w:r w:rsidR="008B75C8" w:rsidRPr="0075700F">
        <w:rPr>
          <w:b/>
          <w:bCs/>
        </w:rPr>
        <w:t>Средствами контроля</w:t>
      </w:r>
      <w:r w:rsidR="008B75C8">
        <w:t xml:space="preserve"> </w:t>
      </w:r>
      <w:r w:rsidR="008B75C8" w:rsidRPr="0075700F">
        <w:rPr>
          <w:b/>
          <w:bCs/>
        </w:rPr>
        <w:t>и обеспечения достоверности результатов реализации</w:t>
      </w:r>
      <w:r w:rsidR="008B75C8">
        <w:t xml:space="preserve"> </w:t>
      </w:r>
      <w:r w:rsidR="001D20AB" w:rsidRPr="005B4BAE">
        <w:rPr>
          <w:b/>
          <w:bCs/>
        </w:rPr>
        <w:t>Программы «ПАПА+»</w:t>
      </w:r>
      <w:r w:rsidR="001D20AB">
        <w:t xml:space="preserve"> </w:t>
      </w:r>
      <w:r w:rsidR="008B75C8">
        <w:t xml:space="preserve">является проведение </w:t>
      </w:r>
      <w:r w:rsidR="001D20AB">
        <w:t>ежеквартального</w:t>
      </w:r>
      <w:r w:rsidR="008B75C8">
        <w:t xml:space="preserve"> мониторинг</w:t>
      </w:r>
      <w:r w:rsidR="001D20AB">
        <w:t>а</w:t>
      </w:r>
      <w:r w:rsidR="008B75C8">
        <w:t xml:space="preserve"> результативности </w:t>
      </w:r>
      <w:r w:rsidR="001D20AB">
        <w:t xml:space="preserve">Программы «ПАПА+» </w:t>
      </w:r>
      <w:r w:rsidR="008B75C8">
        <w:t xml:space="preserve"> с использованием разработанных критериев и показателей. </w:t>
      </w:r>
    </w:p>
    <w:p w14:paraId="3D01794E" w14:textId="087DD717" w:rsidR="001D20AB" w:rsidRDefault="00B42BE6" w:rsidP="00241FD4">
      <w:pPr>
        <w:pStyle w:val="a6"/>
        <w:tabs>
          <w:tab w:val="left" w:pos="426"/>
        </w:tabs>
        <w:spacing w:after="0" w:line="240" w:lineRule="auto"/>
        <w:ind w:left="0" w:right="21"/>
        <w:jc w:val="both"/>
      </w:pPr>
      <w:r>
        <w:tab/>
      </w:r>
      <w:r w:rsidR="008B75C8">
        <w:t>Эффективность конкретного мероприятия оценивается</w:t>
      </w:r>
      <w:r w:rsidR="001D20AB">
        <w:t>:</w:t>
      </w:r>
    </w:p>
    <w:p w14:paraId="6B962E56" w14:textId="00C938A2" w:rsidR="001D20AB" w:rsidRDefault="008B75C8" w:rsidP="00435706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right="21" w:firstLine="0"/>
        <w:jc w:val="both"/>
      </w:pPr>
      <w:r>
        <w:t xml:space="preserve">количественно </w:t>
      </w:r>
      <w:r w:rsidR="001D20AB">
        <w:t xml:space="preserve"> - </w:t>
      </w:r>
      <w:r>
        <w:t>модульная система оценивания по Болонской систем</w:t>
      </w:r>
      <w:r w:rsidR="001D20AB">
        <w:t>е</w:t>
      </w:r>
      <w:r>
        <w:t xml:space="preserve">. Количественная оценка предполагает учет числа </w:t>
      </w:r>
      <w:r w:rsidR="001D20AB">
        <w:t>отцов</w:t>
      </w:r>
      <w:r w:rsidR="00477C53">
        <w:t>, участвующих</w:t>
      </w:r>
      <w:r w:rsidR="00477C53">
        <w:br/>
      </w:r>
      <w:r>
        <w:t>в проводимых мероприятиях</w:t>
      </w:r>
      <w:r w:rsidR="00B42BE6">
        <w:t>.</w:t>
      </w:r>
    </w:p>
    <w:p w14:paraId="53B3D9A5" w14:textId="4963FE54" w:rsidR="00B42BE6" w:rsidRDefault="001D20AB" w:rsidP="00435706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right="21" w:firstLine="0"/>
        <w:jc w:val="both"/>
      </w:pPr>
      <w:r>
        <w:t>к</w:t>
      </w:r>
      <w:r w:rsidR="008B75C8">
        <w:t xml:space="preserve">ачественная </w:t>
      </w:r>
      <w:r>
        <w:t xml:space="preserve">- </w:t>
      </w:r>
      <w:r w:rsidR="008B75C8">
        <w:t xml:space="preserve">оценка предусматривает выявление активности </w:t>
      </w:r>
      <w:r>
        <w:t>отцов</w:t>
      </w:r>
      <w:r w:rsidR="008B75C8">
        <w:t xml:space="preserve">, желания участвовать в мероприятиях, положительные отзывы о проведенных встречах, актуальности и значимости для </w:t>
      </w:r>
      <w:r>
        <w:t>отцов</w:t>
      </w:r>
      <w:r w:rsidR="008B75C8">
        <w:t xml:space="preserve"> рассматриваемых вопросов, привлекательность формы проведения</w:t>
      </w:r>
      <w:r w:rsidR="00477C53">
        <w:t xml:space="preserve"> встречи. Предполагается оценка</w:t>
      </w:r>
      <w:r w:rsidR="005B4BAE">
        <w:t xml:space="preserve"> </w:t>
      </w:r>
      <w:r w:rsidR="008B75C8">
        <w:t>с помощью рефлексивной анкеты для участников (слушателей). Критериями оценки определены:</w:t>
      </w:r>
      <w:r w:rsidR="005B4BAE">
        <w:t xml:space="preserve"> полезность/ бесполезность, </w:t>
      </w:r>
      <w:r w:rsidR="008B75C8">
        <w:t>интерес/</w:t>
      </w:r>
      <w:r w:rsidR="005B4BAE">
        <w:t xml:space="preserve"> </w:t>
      </w:r>
      <w:r w:rsidR="008B75C8">
        <w:t>отсутствие интереса, уровень удовлетворения</w:t>
      </w:r>
      <w:r w:rsidR="005B4BAE">
        <w:t xml:space="preserve"> </w:t>
      </w:r>
      <w:r w:rsidR="008B75C8">
        <w:t xml:space="preserve">запроса. </w:t>
      </w:r>
    </w:p>
    <w:p w14:paraId="528F23E5" w14:textId="1546457A" w:rsidR="00111DF3" w:rsidRDefault="008B75C8" w:rsidP="00241FD4">
      <w:pPr>
        <w:pStyle w:val="a6"/>
        <w:tabs>
          <w:tab w:val="left" w:pos="426"/>
        </w:tabs>
        <w:spacing w:after="0" w:line="240" w:lineRule="auto"/>
        <w:ind w:left="0" w:right="21" w:firstLine="567"/>
        <w:jc w:val="both"/>
      </w:pPr>
      <w:r>
        <w:t xml:space="preserve">Достоверность и обоснованность результатов реализации </w:t>
      </w:r>
      <w:r w:rsidR="00DE6FEA">
        <w:t>Программы «ПАПА+»</w:t>
      </w:r>
      <w:r>
        <w:t xml:space="preserve"> обеспечиваются оценко</w:t>
      </w:r>
      <w:r w:rsidR="00477C53">
        <w:t>й с помощью рефлексивной анкеты</w:t>
      </w:r>
      <w:r w:rsidR="005B4BAE">
        <w:t xml:space="preserve"> </w:t>
      </w:r>
      <w:r>
        <w:t>для участников</w:t>
      </w:r>
      <w:r w:rsidR="00B42BE6">
        <w:t>.</w:t>
      </w:r>
    </w:p>
    <w:p w14:paraId="6C2A426C" w14:textId="77777777" w:rsidR="000D02AD" w:rsidRDefault="000D02AD" w:rsidP="00477C53">
      <w:pPr>
        <w:pStyle w:val="a6"/>
        <w:tabs>
          <w:tab w:val="left" w:pos="426"/>
        </w:tabs>
        <w:spacing w:after="0" w:line="240" w:lineRule="auto"/>
        <w:ind w:left="0" w:right="21"/>
        <w:jc w:val="center"/>
        <w:rPr>
          <w:b/>
          <w:bCs/>
        </w:rPr>
      </w:pPr>
    </w:p>
    <w:p w14:paraId="176F0837" w14:textId="651B2C73" w:rsidR="005B4BAE" w:rsidRDefault="00485DF5" w:rsidP="00485DF5">
      <w:pPr>
        <w:pStyle w:val="a6"/>
        <w:tabs>
          <w:tab w:val="left" w:pos="426"/>
        </w:tabs>
        <w:spacing w:after="0" w:line="240" w:lineRule="auto"/>
        <w:ind w:left="0" w:right="21" w:firstLine="567"/>
        <w:jc w:val="both"/>
        <w:rPr>
          <w:b/>
          <w:bCs/>
        </w:rPr>
      </w:pPr>
      <w:r>
        <w:rPr>
          <w:b/>
          <w:bCs/>
        </w:rPr>
        <w:t xml:space="preserve">8. Предполагаемые изменения в системе образования Ханты-Мансийского автономного округа </w:t>
      </w:r>
      <w:r w:rsidR="00FD0544">
        <w:rPr>
          <w:b/>
          <w:bCs/>
        </w:rPr>
        <w:t>–</w:t>
      </w:r>
      <w:r>
        <w:rPr>
          <w:b/>
          <w:bCs/>
        </w:rPr>
        <w:t xml:space="preserve"> Югры</w:t>
      </w:r>
      <w:r w:rsidR="00FD0544">
        <w:rPr>
          <w:b/>
          <w:bCs/>
        </w:rPr>
        <w:t>.</w:t>
      </w:r>
    </w:p>
    <w:p w14:paraId="1127E4F0" w14:textId="77777777" w:rsidR="00FD0544" w:rsidRDefault="00B57D0B" w:rsidP="002761E0">
      <w:pPr>
        <w:pStyle w:val="a6"/>
        <w:tabs>
          <w:tab w:val="left" w:pos="426"/>
        </w:tabs>
        <w:spacing w:after="0" w:line="240" w:lineRule="auto"/>
        <w:ind w:left="0" w:right="21" w:firstLine="567"/>
        <w:jc w:val="both"/>
      </w:pPr>
      <w:r w:rsidRPr="00B57D0B">
        <w:t xml:space="preserve">Государственная программа Российской Федерации «Развитие образования» на </w:t>
      </w:r>
      <w:r w:rsidRPr="002761E0">
        <w:t xml:space="preserve">2018 - 2025 годы включает в себя </w:t>
      </w:r>
      <w:r w:rsidR="002761E0" w:rsidRPr="002761E0">
        <w:t>Федеральный проект «Поддержка семей, имеющих детей»</w:t>
      </w:r>
      <w:r w:rsidRPr="002761E0">
        <w:t xml:space="preserve">, который нацелен на </w:t>
      </w:r>
      <w:r w:rsidR="002761E0" w:rsidRPr="002761E0">
        <w:t>создание условий для повышения компетентности родителей обучающихся в вопросах образования и воспитания</w:t>
      </w:r>
      <w:r w:rsidR="00FD0544">
        <w:t>. Так же в</w:t>
      </w:r>
      <w:r w:rsidR="002761E0" w:rsidRPr="002761E0">
        <w:t xml:space="preserve"> 2024 году будет уделено особое внимание развитию семейных ценностей, укреплению института семьи и усилению мер </w:t>
      </w:r>
      <w:r w:rsidR="00FD0544">
        <w:t xml:space="preserve">их </w:t>
      </w:r>
      <w:r w:rsidR="002761E0" w:rsidRPr="002761E0">
        <w:t xml:space="preserve">поддержки. </w:t>
      </w:r>
      <w:r w:rsidR="002761E0">
        <w:t xml:space="preserve">Согласно </w:t>
      </w:r>
      <w:r w:rsidR="002761E0" w:rsidRPr="002761E0">
        <w:t>распоряжени</w:t>
      </w:r>
      <w:r w:rsidR="002761E0">
        <w:t>ю</w:t>
      </w:r>
      <w:r w:rsidR="002761E0" w:rsidRPr="002761E0">
        <w:t xml:space="preserve"> правительства РФ от 29.05.2015 №996-р </w:t>
      </w:r>
      <w:r w:rsidR="002761E0">
        <w:t>«С</w:t>
      </w:r>
      <w:r w:rsidR="002761E0" w:rsidRPr="002761E0">
        <w:t>тратегия развития воспитания в РФ ДО 2025</w:t>
      </w:r>
      <w:r w:rsidR="002761E0">
        <w:t>»</w:t>
      </w:r>
      <w:r w:rsidR="002761E0" w:rsidRPr="002761E0">
        <w:t xml:space="preserve"> </w:t>
      </w:r>
      <w:r w:rsidR="00FD0544">
        <w:t xml:space="preserve">нацелены </w:t>
      </w:r>
      <w:r w:rsidR="002761E0">
        <w:t>п</w:t>
      </w:r>
      <w:r w:rsidR="002761E0" w:rsidRPr="002761E0">
        <w:t xml:space="preserve">риоритеты в части системы ценностей, с которыми связанны ценности семьи: </w:t>
      </w:r>
    </w:p>
    <w:p w14:paraId="3B0574E5" w14:textId="6AE895AF" w:rsidR="00FD0544" w:rsidRDefault="002761E0" w:rsidP="00435706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right="21" w:firstLine="0"/>
        <w:jc w:val="both"/>
      </w:pPr>
      <w:r>
        <w:t xml:space="preserve">будет </w:t>
      </w:r>
      <w:r w:rsidRPr="002761E0"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</w:t>
      </w:r>
      <w:r w:rsidR="00FD0544">
        <w:t>;</w:t>
      </w:r>
    </w:p>
    <w:p w14:paraId="281C0B9B" w14:textId="499AB188" w:rsidR="00662066" w:rsidRDefault="002761E0" w:rsidP="00435706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right="21" w:firstLine="0"/>
        <w:jc w:val="both"/>
      </w:pPr>
      <w:r w:rsidRPr="002761E0">
        <w:t>обеспечение условий для повышения социальной, коммуникативной и педагогической компетентности родителей</w:t>
      </w:r>
      <w:r w:rsidR="00FD0544">
        <w:t xml:space="preserve"> (законных представителей).</w:t>
      </w:r>
    </w:p>
    <w:p w14:paraId="50D838AA" w14:textId="524BBA83" w:rsidR="00642954" w:rsidRDefault="00FD0544" w:rsidP="00435706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right="21" w:firstLine="0"/>
        <w:jc w:val="both"/>
      </w:pPr>
      <w:r w:rsidRPr="00FD0544">
        <w:t>Тем самым государство</w:t>
      </w:r>
      <w:r>
        <w:t xml:space="preserve"> РФ</w:t>
      </w:r>
      <w:r w:rsidRPr="00FD0544">
        <w:t xml:space="preserve"> поддерживает сохранение, укрепление и продвижение традиционных семейных ценностей.</w:t>
      </w:r>
    </w:p>
    <w:p w14:paraId="34ADCD4B" w14:textId="77777777" w:rsidR="00FD0544" w:rsidRPr="00FD0544" w:rsidRDefault="00FD0544" w:rsidP="00FD0544">
      <w:pPr>
        <w:pStyle w:val="a6"/>
        <w:tabs>
          <w:tab w:val="left" w:pos="426"/>
        </w:tabs>
        <w:spacing w:after="0" w:line="240" w:lineRule="auto"/>
        <w:ind w:left="0" w:right="21"/>
        <w:jc w:val="both"/>
      </w:pPr>
    </w:p>
    <w:p w14:paraId="4CAEF8F9" w14:textId="2AF635DB" w:rsidR="00642954" w:rsidRPr="00BF0ABC" w:rsidRDefault="00485DF5" w:rsidP="00642954">
      <w:pPr>
        <w:pStyle w:val="af7"/>
        <w:ind w:firstLine="567"/>
        <w:contextualSpacing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9. </w:t>
      </w:r>
      <w:r w:rsidR="00642954" w:rsidRPr="00BF0ABC">
        <w:rPr>
          <w:b/>
          <w:bCs/>
          <w:iCs/>
          <w:sz w:val="28"/>
          <w:szCs w:val="28"/>
        </w:rPr>
        <w:t xml:space="preserve">Предполагаемые </w:t>
      </w:r>
      <w:r w:rsidR="004D59DD">
        <w:rPr>
          <w:b/>
          <w:bCs/>
          <w:iCs/>
          <w:sz w:val="28"/>
          <w:szCs w:val="28"/>
        </w:rPr>
        <w:t xml:space="preserve">продукты и </w:t>
      </w:r>
      <w:r w:rsidR="00642954" w:rsidRPr="00BF0ABC">
        <w:rPr>
          <w:b/>
          <w:bCs/>
          <w:iCs/>
          <w:sz w:val="28"/>
          <w:szCs w:val="28"/>
        </w:rPr>
        <w:t>результаты реализации программы «ПАПА+»</w:t>
      </w:r>
    </w:p>
    <w:p w14:paraId="6F9249C9" w14:textId="77777777" w:rsidR="00642954" w:rsidRPr="00BF0ABC" w:rsidRDefault="00642954" w:rsidP="00435706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</w:pPr>
      <w:r>
        <w:t xml:space="preserve">  п</w:t>
      </w:r>
      <w:r w:rsidRPr="00BF0ABC">
        <w:t>овышение родительской компетентности в вопросах образования, развития</w:t>
      </w:r>
      <w:r>
        <w:t xml:space="preserve"> </w:t>
      </w:r>
      <w:r w:rsidRPr="00BF0ABC">
        <w:t xml:space="preserve">и воспитания своего ребенка. </w:t>
      </w:r>
    </w:p>
    <w:p w14:paraId="5A25A259" w14:textId="77777777" w:rsidR="00642954" w:rsidRPr="00BF0ABC" w:rsidRDefault="00642954" w:rsidP="00435706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</w:pPr>
      <w:r>
        <w:t xml:space="preserve">  у</w:t>
      </w:r>
      <w:r w:rsidRPr="00BF0ABC">
        <w:t>величение количества вовлеченных отцов, участвующих в образовательном процессе ДОУ с 30% до 50%.</w:t>
      </w:r>
    </w:p>
    <w:p w14:paraId="70D213C2" w14:textId="77777777" w:rsidR="00642954" w:rsidRPr="00BF0ABC" w:rsidRDefault="00642954" w:rsidP="00435706">
      <w:pPr>
        <w:pStyle w:val="a6"/>
        <w:numPr>
          <w:ilvl w:val="0"/>
          <w:numId w:val="10"/>
        </w:numPr>
        <w:tabs>
          <w:tab w:val="left" w:pos="283"/>
        </w:tabs>
        <w:spacing w:after="0" w:line="240" w:lineRule="auto"/>
        <w:ind w:left="0" w:firstLine="0"/>
        <w:jc w:val="both"/>
      </w:pPr>
      <w:r>
        <w:t xml:space="preserve"> п</w:t>
      </w:r>
      <w:r w:rsidRPr="00BF0ABC">
        <w:t>убликация материалов, статей, посвященных опыту инновационной деятельности на конференциях, семинарах, мастер-классах.</w:t>
      </w:r>
    </w:p>
    <w:p w14:paraId="7CA455DC" w14:textId="77777777" w:rsidR="00111DF3" w:rsidRDefault="00111DF3" w:rsidP="00241FD4">
      <w:pPr>
        <w:pStyle w:val="af7"/>
        <w:ind w:firstLine="567"/>
        <w:contextualSpacing/>
        <w:jc w:val="both"/>
        <w:rPr>
          <w:b/>
          <w:bCs/>
          <w:iCs/>
          <w:sz w:val="28"/>
          <w:szCs w:val="28"/>
          <w:lang w:val="x-none"/>
        </w:rPr>
      </w:pPr>
    </w:p>
    <w:p w14:paraId="0BF91739" w14:textId="1A76E95A" w:rsidR="004D59DD" w:rsidRDefault="004D59DD" w:rsidP="00241FD4">
      <w:pPr>
        <w:pStyle w:val="af7"/>
        <w:ind w:firstLine="567"/>
        <w:contextualSpacing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x-none"/>
        </w:rPr>
        <w:lastRenderedPageBreak/>
        <w:t xml:space="preserve">10. Необходимые условия реализации инновационной программы </w:t>
      </w:r>
      <w:r>
        <w:rPr>
          <w:b/>
          <w:bCs/>
          <w:iCs/>
          <w:sz w:val="28"/>
          <w:szCs w:val="28"/>
        </w:rPr>
        <w:t>«</w:t>
      </w:r>
      <w:r w:rsidRPr="004D59DD">
        <w:rPr>
          <w:b/>
          <w:bCs/>
          <w:iCs/>
          <w:sz w:val="28"/>
          <w:szCs w:val="28"/>
        </w:rPr>
        <w:t>ПАПА+</w:t>
      </w:r>
      <w:r>
        <w:rPr>
          <w:b/>
          <w:bCs/>
          <w:iCs/>
          <w:sz w:val="28"/>
          <w:szCs w:val="28"/>
        </w:rPr>
        <w:t>»</w:t>
      </w:r>
    </w:p>
    <w:p w14:paraId="2D5A3126" w14:textId="77777777" w:rsidR="006555D8" w:rsidRPr="006555D8" w:rsidRDefault="006555D8" w:rsidP="006555D8">
      <w:pPr>
        <w:widowControl w:val="0"/>
        <w:suppressLineNumbers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55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эффективной реализации Программы «ПАПА+» в </w:t>
      </w:r>
      <w:r w:rsidRPr="006555D8">
        <w:rPr>
          <w:rFonts w:ascii="Times New Roman" w:hAnsi="Times New Roman"/>
          <w:sz w:val="28"/>
          <w:szCs w:val="28"/>
        </w:rPr>
        <w:t xml:space="preserve">МБДОУ № 65 «Фестивальный» </w:t>
      </w:r>
      <w:r w:rsidRPr="006555D8">
        <w:rPr>
          <w:rFonts w:ascii="Times New Roman" w:hAnsi="Times New Roman"/>
          <w:b/>
          <w:bCs/>
          <w:sz w:val="28"/>
          <w:szCs w:val="28"/>
        </w:rPr>
        <w:t>созданы все необходимые условия:</w:t>
      </w:r>
    </w:p>
    <w:p w14:paraId="781C3B32" w14:textId="77777777" w:rsidR="006555D8" w:rsidRPr="006555D8" w:rsidRDefault="006555D8" w:rsidP="00435706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6555D8">
        <w:rPr>
          <w:color w:val="000000"/>
          <w:sz w:val="28"/>
          <w:szCs w:val="28"/>
        </w:rPr>
        <w:t xml:space="preserve">оборудованы музыкальные и спортивные залы, соответствующие </w:t>
      </w:r>
      <w:r w:rsidRPr="006555D8">
        <w:rPr>
          <w:color w:val="000000"/>
          <w:sz w:val="28"/>
          <w:szCs w:val="28"/>
          <w:shd w:val="clear" w:color="auto" w:fill="FFFFFF"/>
        </w:rPr>
        <w:t>педагогическим, санитарно-гигиеническим требованиям;</w:t>
      </w:r>
    </w:p>
    <w:p w14:paraId="6E17D670" w14:textId="77777777" w:rsidR="006555D8" w:rsidRPr="006555D8" w:rsidRDefault="006555D8" w:rsidP="00435706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</w:pPr>
      <w:r w:rsidRPr="006555D8">
        <w:rPr>
          <w:sz w:val="28"/>
          <w:szCs w:val="28"/>
        </w:rPr>
        <w:t>помещения</w:t>
      </w:r>
      <w:r w:rsidRPr="006555D8">
        <w:rPr>
          <w:color w:val="000000"/>
          <w:sz w:val="28"/>
          <w:szCs w:val="28"/>
          <w:shd w:val="clear" w:color="auto" w:fill="FFFFFF"/>
        </w:rPr>
        <w:t xml:space="preserve"> </w:t>
      </w:r>
      <w:r w:rsidRPr="006555D8">
        <w:rPr>
          <w:color w:val="000000"/>
          <w:sz w:val="28"/>
          <w:szCs w:val="28"/>
        </w:rPr>
        <w:t>оснащены современным оборудованием и мебелью, аудио</w:t>
      </w:r>
      <w:r w:rsidRPr="006555D8">
        <w:rPr>
          <w:color w:val="000000"/>
          <w:sz w:val="28"/>
          <w:szCs w:val="28"/>
        </w:rPr>
        <w:br/>
        <w:t xml:space="preserve">и видео средствами, интерактивными панелями, проекторами и экранами, ноутбуками; </w:t>
      </w:r>
    </w:p>
    <w:p w14:paraId="238A6879" w14:textId="77777777" w:rsidR="006555D8" w:rsidRPr="006555D8" w:rsidRDefault="006555D8" w:rsidP="00435706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</w:pPr>
      <w:r w:rsidRPr="006555D8">
        <w:rPr>
          <w:sz w:val="28"/>
          <w:szCs w:val="28"/>
        </w:rPr>
        <w:t>на территории имеются спортивные площадки, отвечающие современным требованиям.</w:t>
      </w:r>
    </w:p>
    <w:p w14:paraId="1F4B787E" w14:textId="77777777" w:rsidR="006555D8" w:rsidRPr="006555D8" w:rsidRDefault="006555D8" w:rsidP="00241FD4">
      <w:pPr>
        <w:pStyle w:val="af7"/>
        <w:ind w:firstLine="567"/>
        <w:contextualSpacing/>
        <w:jc w:val="both"/>
        <w:rPr>
          <w:b/>
          <w:bCs/>
          <w:iCs/>
          <w:sz w:val="28"/>
          <w:szCs w:val="28"/>
          <w:lang w:val="x-none"/>
        </w:rPr>
      </w:pP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4D59DD" w14:paraId="6BA3B73D" w14:textId="77777777" w:rsidTr="004D59DD">
        <w:tc>
          <w:tcPr>
            <w:tcW w:w="4390" w:type="dxa"/>
          </w:tcPr>
          <w:p w14:paraId="64BF37BE" w14:textId="6EFEDCC0" w:rsidR="004D59DD" w:rsidRPr="004D59DD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9DD">
              <w:rPr>
                <w:rFonts w:ascii="Times New Roman" w:hAnsi="Times New Roman"/>
                <w:sz w:val="24"/>
                <w:szCs w:val="24"/>
              </w:rPr>
              <w:t xml:space="preserve">Нормативное обеспечение </w:t>
            </w:r>
          </w:p>
        </w:tc>
        <w:tc>
          <w:tcPr>
            <w:tcW w:w="5953" w:type="dxa"/>
          </w:tcPr>
          <w:p w14:paraId="22957328" w14:textId="77777777" w:rsidR="00662066" w:rsidRPr="00662066" w:rsidRDefault="00662066" w:rsidP="00435706">
            <w:pPr>
              <w:widowControl w:val="0"/>
              <w:numPr>
                <w:ilvl w:val="0"/>
                <w:numId w:val="8"/>
              </w:numPr>
              <w:suppressLineNumbers/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066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Федерации, принята всенародным голосованием 12.12.1993 (с последующими поправками).</w:t>
            </w:r>
          </w:p>
          <w:p w14:paraId="5A6F7E67" w14:textId="77777777" w:rsidR="00662066" w:rsidRPr="00662066" w:rsidRDefault="00662066" w:rsidP="00435706">
            <w:pPr>
              <w:widowControl w:val="0"/>
              <w:numPr>
                <w:ilvl w:val="0"/>
                <w:numId w:val="8"/>
              </w:numPr>
              <w:suppressLineNumbers/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066">
              <w:rPr>
                <w:rFonts w:ascii="Times New Roman" w:hAnsi="Times New Roman"/>
                <w:bCs/>
                <w:sz w:val="24"/>
                <w:szCs w:val="24"/>
              </w:rPr>
              <w:t>«Семейный кодекс Российской Федерации» от 29.12.1995 № 223-ФЗ.</w:t>
            </w:r>
          </w:p>
          <w:p w14:paraId="02510A17" w14:textId="1E8B156B" w:rsidR="00662066" w:rsidRPr="00662066" w:rsidRDefault="00662066" w:rsidP="00435706">
            <w:pPr>
              <w:widowControl w:val="0"/>
              <w:numPr>
                <w:ilvl w:val="0"/>
                <w:numId w:val="8"/>
              </w:numPr>
              <w:suppressLineNumbers/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066">
              <w:rPr>
                <w:rFonts w:ascii="Times New Roman" w:hAnsi="Times New Roman"/>
                <w:sz w:val="24"/>
                <w:szCs w:val="24"/>
              </w:rPr>
              <w:t>Федеральный закон РФ от 29.12.2012 № 273-ФЗ «Об образовании</w:t>
            </w:r>
            <w:r w:rsidR="00B5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066">
              <w:rPr>
                <w:rFonts w:ascii="Times New Roman" w:hAnsi="Times New Roman"/>
                <w:sz w:val="24"/>
                <w:szCs w:val="24"/>
              </w:rPr>
              <w:t>в Российской Федерации».</w:t>
            </w:r>
          </w:p>
          <w:p w14:paraId="79FCD192" w14:textId="100F6F83" w:rsidR="00662066" w:rsidRPr="00662066" w:rsidRDefault="00662066" w:rsidP="00435706">
            <w:pPr>
              <w:widowControl w:val="0"/>
              <w:numPr>
                <w:ilvl w:val="0"/>
                <w:numId w:val="8"/>
              </w:numPr>
              <w:suppressLineNumbers/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066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РФ от 17.10.2013 № 1155</w:t>
            </w:r>
            <w:r w:rsidR="00B5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066">
              <w:rPr>
                <w:rFonts w:ascii="Times New Roman" w:hAnsi="Times New Roman"/>
                <w:sz w:val="24"/>
                <w:szCs w:val="24"/>
              </w:rPr>
              <w:t>«Об утверждении федерального государственного образовательного стандарта дошкольного образования».</w:t>
            </w:r>
          </w:p>
          <w:p w14:paraId="0AA46CAB" w14:textId="77777777" w:rsidR="004D59DD" w:rsidRPr="00B57D0B" w:rsidRDefault="00662066" w:rsidP="00435706">
            <w:pPr>
              <w:widowControl w:val="0"/>
              <w:numPr>
                <w:ilvl w:val="0"/>
                <w:numId w:val="8"/>
              </w:numPr>
              <w:suppressLineNumbers/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066">
              <w:rPr>
                <w:rFonts w:ascii="Times New Roman" w:hAnsi="Times New Roman"/>
                <w:iCs/>
                <w:sz w:val="24"/>
                <w:szCs w:val="24"/>
              </w:rPr>
              <w:t>Указ президента РФ от 22.11.2023 № 875 «О проведении в Российской Федерации Года семьи».</w:t>
            </w:r>
          </w:p>
          <w:p w14:paraId="1571BADC" w14:textId="77777777" w:rsidR="00B57D0B" w:rsidRPr="00B57D0B" w:rsidRDefault="00B57D0B" w:rsidP="00435706">
            <w:pPr>
              <w:widowControl w:val="0"/>
              <w:numPr>
                <w:ilvl w:val="0"/>
                <w:numId w:val="8"/>
              </w:numPr>
              <w:suppressLineNumbers/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Устав МБДОУ №65 «Фестивальный».</w:t>
            </w:r>
          </w:p>
          <w:p w14:paraId="1F99EA3A" w14:textId="77777777" w:rsidR="00B57D0B" w:rsidRPr="00B57D0B" w:rsidRDefault="00B57D0B" w:rsidP="00435706">
            <w:pPr>
              <w:widowControl w:val="0"/>
              <w:numPr>
                <w:ilvl w:val="0"/>
                <w:numId w:val="8"/>
              </w:numPr>
              <w:suppressLineNumbers/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Лицензия.</w:t>
            </w:r>
          </w:p>
          <w:p w14:paraId="16CA5821" w14:textId="43F9F246" w:rsidR="00B57D0B" w:rsidRPr="00662066" w:rsidRDefault="00B57D0B" w:rsidP="00435706">
            <w:pPr>
              <w:widowControl w:val="0"/>
              <w:numPr>
                <w:ilvl w:val="0"/>
                <w:numId w:val="8"/>
              </w:numPr>
              <w:suppressLineNumbers/>
              <w:tabs>
                <w:tab w:val="left" w:pos="426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Программа развития МБДОУ № 65 «Фестивальный».</w:t>
            </w:r>
          </w:p>
        </w:tc>
      </w:tr>
      <w:tr w:rsidR="004D59DD" w14:paraId="3CBDBD7D" w14:textId="77777777" w:rsidTr="004D59DD">
        <w:tc>
          <w:tcPr>
            <w:tcW w:w="4390" w:type="dxa"/>
          </w:tcPr>
          <w:p w14:paraId="7525FAAB" w14:textId="042DACA5" w:rsidR="004D59DD" w:rsidRPr="004D59DD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управления системой</w:t>
            </w:r>
          </w:p>
        </w:tc>
        <w:tc>
          <w:tcPr>
            <w:tcW w:w="5953" w:type="dxa"/>
          </w:tcPr>
          <w:p w14:paraId="4D0E6822" w14:textId="1583CCD1" w:rsidR="004D59DD" w:rsidRPr="00C70502" w:rsidRDefault="00C70502" w:rsidP="0066206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502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  <w:r w:rsidRPr="00C70502">
              <w:rPr>
                <w:rFonts w:ascii="Times New Roman" w:hAnsi="Times New Roman"/>
                <w:sz w:val="24"/>
                <w:szCs w:val="24"/>
              </w:rPr>
              <w:t>, обслуживающий персонал, родители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(законные представители)</w:t>
            </w:r>
            <w:r w:rsidR="00662066">
              <w:rPr>
                <w:rFonts w:ascii="Times New Roman" w:hAnsi="Times New Roman"/>
                <w:sz w:val="24"/>
                <w:szCs w:val="24"/>
              </w:rPr>
              <w:t>, администрация ДОУ, социальные партнеры.</w:t>
            </w:r>
          </w:p>
        </w:tc>
      </w:tr>
      <w:tr w:rsidR="004D59DD" w14:paraId="550A1D28" w14:textId="77777777" w:rsidTr="004D59DD">
        <w:tc>
          <w:tcPr>
            <w:tcW w:w="4390" w:type="dxa"/>
          </w:tcPr>
          <w:p w14:paraId="0306CD61" w14:textId="6F2D8BAF" w:rsidR="004D59DD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</w:t>
            </w:r>
            <w:r w:rsidR="00C70502">
              <w:rPr>
                <w:rFonts w:ascii="Times New Roman" w:hAnsi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5953" w:type="dxa"/>
          </w:tcPr>
          <w:p w14:paraId="3701A455" w14:textId="76A73478" w:rsidR="006D2560" w:rsidRPr="006D2560" w:rsidRDefault="006D2560" w:rsidP="00C70502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560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состоит из 2 корпусов, каждое имеет 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>двухэтажн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 xml:space="preserve"> здани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Каждый корпус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 xml:space="preserve"> имеет </w:t>
            </w:r>
            <w:r>
              <w:rPr>
                <w:rFonts w:ascii="Times New Roman" w:hAnsi="Times New Roman"/>
                <w:sz w:val="24"/>
                <w:szCs w:val="24"/>
              </w:rPr>
              <w:t>пищеблок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 xml:space="preserve">, спортивный зал,  площадку, </w:t>
            </w:r>
            <w:r>
              <w:rPr>
                <w:rFonts w:ascii="Times New Roman" w:hAnsi="Times New Roman"/>
                <w:sz w:val="24"/>
                <w:szCs w:val="24"/>
              </w:rPr>
              <w:t>групповые ячейки, музыкальный зал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кабинет учителя-логопеда, педагога-психолога</w:t>
            </w:r>
            <w:r w:rsidR="00C705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 xml:space="preserve"> Учреждение на </w:t>
            </w:r>
            <w:r w:rsidR="00C70502">
              <w:rPr>
                <w:rFonts w:ascii="Times New Roman" w:hAnsi="Times New Roman"/>
                <w:sz w:val="24"/>
                <w:szCs w:val="24"/>
              </w:rPr>
              <w:t>100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 xml:space="preserve">% обеспечено компьютерными средствами: персональными компьютерами, ноутбуками для реализации ФГОС второго поколения, интерактивными досками, с мультимедийными пособиями, мультимедийными проекторами. </w:t>
            </w:r>
          </w:p>
        </w:tc>
      </w:tr>
      <w:tr w:rsidR="004D59DD" w14:paraId="09C99BDD" w14:textId="77777777" w:rsidTr="004D59DD">
        <w:tc>
          <w:tcPr>
            <w:tcW w:w="4390" w:type="dxa"/>
          </w:tcPr>
          <w:p w14:paraId="382DF1AC" w14:textId="5773257B" w:rsidR="004D59DD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C705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методическое</w:t>
            </w:r>
            <w:r w:rsidR="00C70502">
              <w:rPr>
                <w:rFonts w:ascii="Times New Roman" w:hAnsi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5953" w:type="dxa"/>
          </w:tcPr>
          <w:p w14:paraId="559D2CB9" w14:textId="4615E732" w:rsidR="004D59DD" w:rsidRPr="00C70502" w:rsidRDefault="00C70502" w:rsidP="00C70502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502">
              <w:rPr>
                <w:rFonts w:ascii="Times New Roman" w:hAnsi="Times New Roman"/>
                <w:sz w:val="24"/>
                <w:szCs w:val="24"/>
              </w:rPr>
              <w:t>учебная литература • художественная литература • подписные издания для обучающихся • подписные издания для руководящих и педагогических работников</w:t>
            </w:r>
          </w:p>
        </w:tc>
      </w:tr>
      <w:tr w:rsidR="004D59DD" w14:paraId="3C392FF8" w14:textId="77777777" w:rsidTr="004D59DD">
        <w:tc>
          <w:tcPr>
            <w:tcW w:w="4390" w:type="dxa"/>
          </w:tcPr>
          <w:p w14:paraId="525B1AF8" w14:textId="2AECF160" w:rsidR="004D59DD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</w:t>
            </w:r>
            <w:r w:rsidR="006D256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нсово-экономическое</w:t>
            </w:r>
            <w:r w:rsidR="00C70502">
              <w:rPr>
                <w:rFonts w:ascii="Times New Roman" w:hAnsi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5953" w:type="dxa"/>
          </w:tcPr>
          <w:p w14:paraId="0C268140" w14:textId="378455F4" w:rsidR="004D59DD" w:rsidRDefault="006D2560" w:rsidP="006D2560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560">
              <w:rPr>
                <w:rFonts w:ascii="Times New Roman" w:hAnsi="Times New Roman"/>
                <w:sz w:val="24"/>
                <w:szCs w:val="24"/>
              </w:rPr>
              <w:t xml:space="preserve">При формировании бюджета также </w:t>
            </w:r>
            <w:r>
              <w:rPr>
                <w:rFonts w:ascii="Times New Roman" w:hAnsi="Times New Roman"/>
                <w:sz w:val="24"/>
                <w:szCs w:val="24"/>
              </w:rPr>
              <w:t>предполагаются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 xml:space="preserve"> расходы на пополнение </w:t>
            </w:r>
            <w:r>
              <w:rPr>
                <w:rFonts w:ascii="Times New Roman" w:hAnsi="Times New Roman"/>
                <w:sz w:val="24"/>
                <w:szCs w:val="24"/>
              </w:rPr>
              <w:t>учебно-методического комплекта</w:t>
            </w:r>
            <w:r w:rsidRPr="006D2560">
              <w:rPr>
                <w:rFonts w:ascii="Times New Roman" w:hAnsi="Times New Roman"/>
                <w:sz w:val="24"/>
                <w:szCs w:val="24"/>
              </w:rPr>
              <w:t>, КПК, консультационные услуги</w:t>
            </w:r>
          </w:p>
        </w:tc>
      </w:tr>
    </w:tbl>
    <w:p w14:paraId="25DAC6FB" w14:textId="77777777" w:rsidR="004D59DD" w:rsidRDefault="004D59DD" w:rsidP="004D59DD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E3D5A7" w14:textId="77777777" w:rsidR="004D59DD" w:rsidRDefault="004D59DD" w:rsidP="004D59DD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C4EE7C" w14:textId="55105D9B" w:rsidR="004D59DD" w:rsidRPr="004432C9" w:rsidRDefault="004D59DD" w:rsidP="004D59DD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432C9">
        <w:rPr>
          <w:rFonts w:ascii="Times New Roman" w:hAnsi="Times New Roman"/>
          <w:b/>
          <w:bCs/>
          <w:sz w:val="24"/>
          <w:szCs w:val="24"/>
        </w:rPr>
        <w:t>Кадровое обеспечение реализации программы</w:t>
      </w:r>
    </w:p>
    <w:p w14:paraId="5D907227" w14:textId="77BEA9BD" w:rsidR="004D59DD" w:rsidRDefault="004D59DD" w:rsidP="004D59DD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b/>
          <w:bCs/>
          <w:sz w:val="24"/>
          <w:szCs w:val="24"/>
        </w:rPr>
      </w:pPr>
      <w:r w:rsidRPr="003D3716"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tbl>
      <w:tblPr>
        <w:tblStyle w:val="ac"/>
        <w:tblW w:w="10195" w:type="dxa"/>
        <w:tblInd w:w="-5" w:type="dxa"/>
        <w:tblLook w:val="04A0" w:firstRow="1" w:lastRow="0" w:firstColumn="1" w:lastColumn="0" w:noHBand="0" w:noVBand="1"/>
      </w:tblPr>
      <w:tblGrid>
        <w:gridCol w:w="709"/>
        <w:gridCol w:w="1985"/>
        <w:gridCol w:w="3544"/>
        <w:gridCol w:w="1824"/>
        <w:gridCol w:w="2133"/>
      </w:tblGrid>
      <w:tr w:rsidR="004D59DD" w14:paraId="734297DE" w14:textId="77777777" w:rsidTr="00662066">
        <w:tc>
          <w:tcPr>
            <w:tcW w:w="709" w:type="dxa"/>
            <w:vAlign w:val="center"/>
          </w:tcPr>
          <w:p w14:paraId="097834E3" w14:textId="77777777" w:rsidR="004D59DD" w:rsidRPr="00197705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14:paraId="63919F76" w14:textId="77777777" w:rsidR="004D59DD" w:rsidRPr="00197705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14:paraId="649F5824" w14:textId="77777777" w:rsidR="004D59DD" w:rsidRPr="00197705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специалиста</w:t>
            </w:r>
          </w:p>
        </w:tc>
        <w:tc>
          <w:tcPr>
            <w:tcW w:w="3544" w:type="dxa"/>
            <w:vAlign w:val="center"/>
          </w:tcPr>
          <w:p w14:paraId="50055AF5" w14:textId="77777777" w:rsidR="004D59DD" w:rsidRPr="00197705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Должность, ученая степень (при налич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и), ученое звание (при налич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и), квалификационная категория (при наличи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  <w:vAlign w:val="center"/>
          </w:tcPr>
          <w:p w14:paraId="787F48D6" w14:textId="77777777" w:rsidR="004D59DD" w:rsidRPr="001316F6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F6">
              <w:rPr>
                <w:rFonts w:ascii="Times New Roman" w:hAnsi="Times New Roman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133" w:type="dxa"/>
            <w:vAlign w:val="center"/>
          </w:tcPr>
          <w:p w14:paraId="461A1FCB" w14:textId="77777777" w:rsidR="004D59DD" w:rsidRPr="00197705" w:rsidRDefault="004D59DD" w:rsidP="004D59DD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Функции специалиста в раках реализации проекта (программы)</w:t>
            </w:r>
          </w:p>
        </w:tc>
      </w:tr>
      <w:tr w:rsidR="004D59DD" w14:paraId="1C050D25" w14:textId="77777777" w:rsidTr="00662066">
        <w:tc>
          <w:tcPr>
            <w:tcW w:w="709" w:type="dxa"/>
          </w:tcPr>
          <w:p w14:paraId="5CC919C8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29EEEA7E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Маркова Н.А.</w:t>
            </w:r>
          </w:p>
        </w:tc>
        <w:tc>
          <w:tcPr>
            <w:tcW w:w="3544" w:type="dxa"/>
          </w:tcPr>
          <w:p w14:paraId="4DA6BFA3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аведующий детского сада № 65 «Фестивальный»</w:t>
            </w:r>
          </w:p>
        </w:tc>
        <w:tc>
          <w:tcPr>
            <w:tcW w:w="1824" w:type="dxa"/>
            <w:vAlign w:val="center"/>
          </w:tcPr>
          <w:p w14:paraId="11129E38" w14:textId="77777777" w:rsidR="004D59DD" w:rsidRPr="001316F6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F6">
              <w:rPr>
                <w:rFonts w:ascii="Times New Roman" w:hAnsi="Times New Roman"/>
                <w:sz w:val="24"/>
                <w:szCs w:val="24"/>
              </w:rPr>
              <w:t>19 лет</w:t>
            </w:r>
          </w:p>
        </w:tc>
        <w:tc>
          <w:tcPr>
            <w:tcW w:w="2133" w:type="dxa"/>
          </w:tcPr>
          <w:p w14:paraId="124C8132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</w:tr>
      <w:tr w:rsidR="004D59DD" w14:paraId="31CBB32C" w14:textId="77777777" w:rsidTr="00662066">
        <w:tc>
          <w:tcPr>
            <w:tcW w:w="709" w:type="dxa"/>
          </w:tcPr>
          <w:p w14:paraId="08D5FDD7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477D9D4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Ким А.А.</w:t>
            </w:r>
          </w:p>
        </w:tc>
        <w:tc>
          <w:tcPr>
            <w:tcW w:w="3544" w:type="dxa"/>
          </w:tcPr>
          <w:p w14:paraId="54EC60BF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аместитель заведующего по учебно-воспитательной работе</w:t>
            </w:r>
          </w:p>
        </w:tc>
        <w:tc>
          <w:tcPr>
            <w:tcW w:w="1824" w:type="dxa"/>
            <w:vAlign w:val="center"/>
          </w:tcPr>
          <w:p w14:paraId="0B486B36" w14:textId="77777777" w:rsidR="004D59DD" w:rsidRPr="001316F6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F6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2133" w:type="dxa"/>
          </w:tcPr>
          <w:p w14:paraId="7445B8B3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</w:rPr>
              <w:t>Разработчик программы</w:t>
            </w:r>
          </w:p>
        </w:tc>
      </w:tr>
      <w:tr w:rsidR="004D59DD" w14:paraId="3C7B8449" w14:textId="77777777" w:rsidTr="00662066">
        <w:tc>
          <w:tcPr>
            <w:tcW w:w="709" w:type="dxa"/>
          </w:tcPr>
          <w:p w14:paraId="6EA57A78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5D58457A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Исмагилова И.А.</w:t>
            </w:r>
          </w:p>
        </w:tc>
        <w:tc>
          <w:tcPr>
            <w:tcW w:w="3544" w:type="dxa"/>
          </w:tcPr>
          <w:p w14:paraId="1E6E4B24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824" w:type="dxa"/>
            <w:vAlign w:val="center"/>
          </w:tcPr>
          <w:p w14:paraId="08455430" w14:textId="77777777" w:rsidR="004D59DD" w:rsidRPr="001316F6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F6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133" w:type="dxa"/>
          </w:tcPr>
          <w:p w14:paraId="66BB5A13" w14:textId="77777777" w:rsidR="004D59DD" w:rsidRPr="00197705" w:rsidRDefault="004D59DD" w:rsidP="0093387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</w:rPr>
              <w:t>Разработчик программы</w:t>
            </w:r>
          </w:p>
        </w:tc>
      </w:tr>
    </w:tbl>
    <w:p w14:paraId="112853BF" w14:textId="77777777" w:rsidR="004D59DD" w:rsidRDefault="004D59DD" w:rsidP="00241FD4">
      <w:pPr>
        <w:pStyle w:val="af7"/>
        <w:ind w:firstLine="567"/>
        <w:contextualSpacing/>
        <w:jc w:val="both"/>
        <w:rPr>
          <w:b/>
          <w:bCs/>
          <w:iCs/>
          <w:sz w:val="28"/>
          <w:szCs w:val="28"/>
          <w:lang w:val="x-none"/>
        </w:rPr>
      </w:pPr>
    </w:p>
    <w:p w14:paraId="46B4604D" w14:textId="406B06EB" w:rsidR="004D59DD" w:rsidRDefault="00662066" w:rsidP="00241FD4">
      <w:pPr>
        <w:pStyle w:val="af7"/>
        <w:ind w:firstLine="567"/>
        <w:contextualSpacing/>
        <w:jc w:val="both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 xml:space="preserve">11. Обоснование устойчивости результатов программы </w:t>
      </w:r>
      <w:r>
        <w:rPr>
          <w:b/>
          <w:bCs/>
          <w:iCs/>
          <w:sz w:val="28"/>
          <w:szCs w:val="28"/>
        </w:rPr>
        <w:t>«</w:t>
      </w:r>
      <w:r w:rsidRPr="004D59DD">
        <w:rPr>
          <w:b/>
          <w:bCs/>
          <w:iCs/>
          <w:sz w:val="28"/>
          <w:szCs w:val="28"/>
        </w:rPr>
        <w:t>ПАПА+</w:t>
      </w:r>
      <w:r>
        <w:rPr>
          <w:b/>
          <w:bCs/>
          <w:iCs/>
          <w:sz w:val="28"/>
          <w:szCs w:val="28"/>
        </w:rPr>
        <w:t xml:space="preserve">» </w:t>
      </w:r>
      <w:r>
        <w:rPr>
          <w:b/>
          <w:bCs/>
          <w:iCs/>
          <w:sz w:val="28"/>
          <w:szCs w:val="28"/>
          <w:lang w:val="x-none"/>
        </w:rPr>
        <w:t>после окончания ее реализации.</w:t>
      </w:r>
    </w:p>
    <w:p w14:paraId="4C834F7F" w14:textId="77777777" w:rsidR="00662066" w:rsidRPr="00662066" w:rsidRDefault="00662066" w:rsidP="00662066">
      <w:pPr>
        <w:widowControl w:val="0"/>
        <w:suppressLineNumbers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20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Стабильность результатов Программы «ПАПА+» после окончания его реализации определяется следующим:</w:t>
      </w:r>
    </w:p>
    <w:p w14:paraId="648D9C3E" w14:textId="56184646" w:rsidR="00662066" w:rsidRPr="00662066" w:rsidRDefault="00662066" w:rsidP="00435706">
      <w:pPr>
        <w:pStyle w:val="a6"/>
        <w:widowControl w:val="0"/>
        <w:numPr>
          <w:ilvl w:val="0"/>
          <w:numId w:val="13"/>
        </w:numPr>
        <w:suppressLineNumbers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color w:val="000000"/>
          <w:shd w:val="clear" w:color="auto" w:fill="FFFFFF"/>
        </w:rPr>
      </w:pPr>
      <w:r w:rsidRPr="00662066">
        <w:rPr>
          <w:color w:val="000000"/>
          <w:shd w:val="clear" w:color="auto" w:fill="FFFFFF"/>
        </w:rPr>
        <w:t>Развитие взаимодействия с отцами посредством совместных мероприятий, развитие партнерства с учреждениями образования, культуры, общественными организациями, которое будет способствовать устойчивости положительных результатов Программы «ПАПА+».</w:t>
      </w:r>
    </w:p>
    <w:p w14:paraId="27AFDFF3" w14:textId="77777777" w:rsidR="00662066" w:rsidRPr="00662066" w:rsidRDefault="00662066" w:rsidP="00435706">
      <w:pPr>
        <w:pStyle w:val="a6"/>
        <w:widowControl w:val="0"/>
        <w:numPr>
          <w:ilvl w:val="0"/>
          <w:numId w:val="13"/>
        </w:numPr>
        <w:suppressLineNumbers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color w:val="000000"/>
          <w:shd w:val="clear" w:color="auto" w:fill="FFFFFF"/>
        </w:rPr>
      </w:pPr>
      <w:r w:rsidRPr="00662066">
        <w:rPr>
          <w:color w:val="000000"/>
          <w:shd w:val="clear" w:color="auto" w:fill="FFFFFF"/>
        </w:rPr>
        <w:t>Сформированный электронный кейс апробированных методических материалов по привлечению отцов, позволит педагогам совершенствовать эффективную модель вовлечения отцов в единое образовательное пространство.</w:t>
      </w:r>
    </w:p>
    <w:p w14:paraId="212F368F" w14:textId="77777777" w:rsidR="00662066" w:rsidRPr="00662066" w:rsidRDefault="00662066" w:rsidP="00435706">
      <w:pPr>
        <w:pStyle w:val="a6"/>
        <w:widowControl w:val="0"/>
        <w:numPr>
          <w:ilvl w:val="0"/>
          <w:numId w:val="13"/>
        </w:numPr>
        <w:suppressLineNumbers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color w:val="000000"/>
          <w:shd w:val="clear" w:color="auto" w:fill="FFFFFF"/>
        </w:rPr>
      </w:pPr>
      <w:r w:rsidRPr="00662066">
        <w:rPr>
          <w:color w:val="000000"/>
          <w:shd w:val="clear" w:color="auto" w:fill="FFFFFF"/>
        </w:rPr>
        <w:t>Создание условий для повышения компетенций отцов в сфере образования и воспитания детей.</w:t>
      </w:r>
    </w:p>
    <w:p w14:paraId="40FBE57F" w14:textId="2B4CD827" w:rsidR="00662066" w:rsidRPr="00662066" w:rsidRDefault="00662066" w:rsidP="00435706">
      <w:pPr>
        <w:pStyle w:val="a6"/>
        <w:widowControl w:val="0"/>
        <w:numPr>
          <w:ilvl w:val="0"/>
          <w:numId w:val="13"/>
        </w:numPr>
        <w:suppressLineNumbers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color w:val="000000"/>
          <w:shd w:val="clear" w:color="auto" w:fill="FFFFFF"/>
        </w:rPr>
      </w:pPr>
      <w:r w:rsidRPr="00662066">
        <w:rPr>
          <w:color w:val="000000"/>
          <w:shd w:val="clear" w:color="auto" w:fill="FFFFFF"/>
        </w:rPr>
        <w:t>Увеличение числа отцов, активно включенных в образовательный процесс.</w:t>
      </w:r>
    </w:p>
    <w:p w14:paraId="085C25BF" w14:textId="77777777" w:rsidR="004432C9" w:rsidRDefault="004432C9" w:rsidP="004432C9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180FA0B" w14:textId="122A09EE" w:rsidR="00324918" w:rsidRPr="004432C9" w:rsidRDefault="004432C9" w:rsidP="004432C9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432C9">
        <w:rPr>
          <w:rFonts w:ascii="Times New Roman" w:hAnsi="Times New Roman"/>
          <w:b/>
          <w:bCs/>
          <w:sz w:val="24"/>
          <w:szCs w:val="24"/>
        </w:rPr>
        <w:t>Кадровое обеспечение реализации программы</w:t>
      </w:r>
    </w:p>
    <w:tbl>
      <w:tblPr>
        <w:tblStyle w:val="ac"/>
        <w:tblW w:w="10343" w:type="dxa"/>
        <w:tblInd w:w="-5" w:type="dxa"/>
        <w:tblLook w:val="04A0" w:firstRow="1" w:lastRow="0" w:firstColumn="1" w:lastColumn="0" w:noHBand="0" w:noVBand="1"/>
      </w:tblPr>
      <w:tblGrid>
        <w:gridCol w:w="709"/>
        <w:gridCol w:w="2268"/>
        <w:gridCol w:w="3273"/>
        <w:gridCol w:w="1824"/>
        <w:gridCol w:w="2269"/>
      </w:tblGrid>
      <w:tr w:rsidR="00197705" w14:paraId="11020A86" w14:textId="77777777" w:rsidTr="00662066">
        <w:trPr>
          <w:trHeight w:val="1395"/>
        </w:trPr>
        <w:tc>
          <w:tcPr>
            <w:tcW w:w="709" w:type="dxa"/>
          </w:tcPr>
          <w:p w14:paraId="2084481E" w14:textId="12BBA576" w:rsidR="00197705" w:rsidRPr="00197705" w:rsidRDefault="003D3716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="00197705" w:rsidRPr="0019770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07CF6DA5" w14:textId="77777777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14:paraId="0DCF719B" w14:textId="3BAE0B37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специалиста</w:t>
            </w:r>
          </w:p>
        </w:tc>
        <w:tc>
          <w:tcPr>
            <w:tcW w:w="3273" w:type="dxa"/>
          </w:tcPr>
          <w:p w14:paraId="6A4609F4" w14:textId="0245FF0B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Должность, ученая степень (при налич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и), ученое звание (при налич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и), квалификационная категория (при наличи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</w:tcPr>
          <w:p w14:paraId="1BF8D881" w14:textId="65ECB818" w:rsidR="00197705" w:rsidRPr="001316F6" w:rsidRDefault="00197705" w:rsidP="0066206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F6">
              <w:rPr>
                <w:rFonts w:ascii="Times New Roman" w:hAnsi="Times New Roman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269" w:type="dxa"/>
          </w:tcPr>
          <w:p w14:paraId="34969C97" w14:textId="49F6E648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Функции специалиста в раках реализации проекта (программы)</w:t>
            </w:r>
          </w:p>
        </w:tc>
      </w:tr>
      <w:tr w:rsidR="00197705" w14:paraId="4079358E" w14:textId="77777777" w:rsidTr="00662066">
        <w:tc>
          <w:tcPr>
            <w:tcW w:w="709" w:type="dxa"/>
          </w:tcPr>
          <w:p w14:paraId="165A7CF7" w14:textId="181ED7A7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2878D1BE" w14:textId="6DC09E3C" w:rsidR="00197705" w:rsidRPr="00197705" w:rsidRDefault="00197705" w:rsidP="00241FD4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Маркова Н.А.</w:t>
            </w:r>
          </w:p>
        </w:tc>
        <w:tc>
          <w:tcPr>
            <w:tcW w:w="3273" w:type="dxa"/>
          </w:tcPr>
          <w:p w14:paraId="3E1340D6" w14:textId="51A7D9F8" w:rsidR="00197705" w:rsidRPr="00197705" w:rsidRDefault="00197705" w:rsidP="00436ACF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аведующий детского сада № 65 «Фестивальный»</w:t>
            </w:r>
          </w:p>
        </w:tc>
        <w:tc>
          <w:tcPr>
            <w:tcW w:w="1824" w:type="dxa"/>
            <w:vAlign w:val="center"/>
          </w:tcPr>
          <w:p w14:paraId="03AB3148" w14:textId="5CF14CB6" w:rsidR="00197705" w:rsidRPr="001316F6" w:rsidRDefault="001316F6" w:rsidP="001316F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F6">
              <w:rPr>
                <w:rFonts w:ascii="Times New Roman" w:hAnsi="Times New Roman"/>
                <w:sz w:val="24"/>
                <w:szCs w:val="24"/>
              </w:rPr>
              <w:t>19 лет</w:t>
            </w:r>
          </w:p>
        </w:tc>
        <w:tc>
          <w:tcPr>
            <w:tcW w:w="2269" w:type="dxa"/>
          </w:tcPr>
          <w:p w14:paraId="598E3AF9" w14:textId="344C5975" w:rsidR="00197705" w:rsidRPr="00197705" w:rsidRDefault="00197705" w:rsidP="00666A7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</w:tr>
      <w:tr w:rsidR="00197705" w14:paraId="16D81DC5" w14:textId="77777777" w:rsidTr="00662066">
        <w:tc>
          <w:tcPr>
            <w:tcW w:w="709" w:type="dxa"/>
          </w:tcPr>
          <w:p w14:paraId="05084CED" w14:textId="643842D4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2A7BC663" w14:textId="0B28E9BF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Ким А.А.</w:t>
            </w:r>
          </w:p>
        </w:tc>
        <w:tc>
          <w:tcPr>
            <w:tcW w:w="3273" w:type="dxa"/>
          </w:tcPr>
          <w:p w14:paraId="697696D5" w14:textId="5BC28CFE" w:rsidR="00197705" w:rsidRPr="00197705" w:rsidRDefault="00197705" w:rsidP="00436ACF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аместитель заведующего по учебно-воспитательной работе</w:t>
            </w:r>
          </w:p>
        </w:tc>
        <w:tc>
          <w:tcPr>
            <w:tcW w:w="1824" w:type="dxa"/>
            <w:vAlign w:val="center"/>
          </w:tcPr>
          <w:p w14:paraId="0585658A" w14:textId="1110352D" w:rsidR="00197705" w:rsidRPr="001316F6" w:rsidRDefault="001316F6" w:rsidP="001316F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F6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2269" w:type="dxa"/>
          </w:tcPr>
          <w:p w14:paraId="699511C8" w14:textId="3D66F0DE" w:rsidR="00197705" w:rsidRPr="00197705" w:rsidRDefault="00197705" w:rsidP="00666A7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</w:rPr>
              <w:t>Разработчик программы</w:t>
            </w:r>
          </w:p>
        </w:tc>
      </w:tr>
      <w:tr w:rsidR="00197705" w14:paraId="1788BA41" w14:textId="77777777" w:rsidTr="00662066">
        <w:tc>
          <w:tcPr>
            <w:tcW w:w="709" w:type="dxa"/>
          </w:tcPr>
          <w:p w14:paraId="7BFAC88F" w14:textId="1246A984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5EED066A" w14:textId="3B9BEA73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  <w:sz w:val="24"/>
                <w:szCs w:val="24"/>
              </w:rPr>
              <w:t>Исмагилова И.А.</w:t>
            </w:r>
          </w:p>
        </w:tc>
        <w:tc>
          <w:tcPr>
            <w:tcW w:w="3273" w:type="dxa"/>
          </w:tcPr>
          <w:p w14:paraId="461C0313" w14:textId="3CF59AD0" w:rsidR="00197705" w:rsidRPr="00197705" w:rsidRDefault="00197705" w:rsidP="00197705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7705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824" w:type="dxa"/>
            <w:vAlign w:val="center"/>
          </w:tcPr>
          <w:p w14:paraId="3BAEBF54" w14:textId="3CE22A30" w:rsidR="00197705" w:rsidRPr="001316F6" w:rsidRDefault="00666A76" w:rsidP="001316F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F6">
              <w:rPr>
                <w:rFonts w:ascii="Times New Roman" w:hAnsi="Times New Roman"/>
                <w:sz w:val="24"/>
                <w:szCs w:val="24"/>
              </w:rPr>
              <w:t>10</w:t>
            </w:r>
            <w:r w:rsidR="001316F6" w:rsidRPr="001316F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69" w:type="dxa"/>
          </w:tcPr>
          <w:p w14:paraId="39EEC1AC" w14:textId="31334B31" w:rsidR="00197705" w:rsidRPr="00197705" w:rsidRDefault="00197705" w:rsidP="00666A7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05">
              <w:rPr>
                <w:rFonts w:ascii="Times New Roman" w:hAnsi="Times New Roman"/>
              </w:rPr>
              <w:t>Разработчик программы</w:t>
            </w:r>
          </w:p>
        </w:tc>
      </w:tr>
    </w:tbl>
    <w:p w14:paraId="69E908C7" w14:textId="071EF8A5" w:rsidR="00324918" w:rsidRPr="004432C9" w:rsidRDefault="00662066" w:rsidP="00662066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</w:t>
      </w:r>
      <w:r w:rsidR="004432C9" w:rsidRPr="004432C9">
        <w:rPr>
          <w:rFonts w:ascii="Times New Roman" w:hAnsi="Times New Roman"/>
          <w:b/>
          <w:bCs/>
          <w:sz w:val="24"/>
          <w:szCs w:val="24"/>
        </w:rPr>
        <w:t>Возможные риски при реализации программы и предложения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32C9" w:rsidRPr="004432C9">
        <w:rPr>
          <w:rFonts w:ascii="Times New Roman" w:hAnsi="Times New Roman"/>
          <w:b/>
          <w:bCs/>
          <w:sz w:val="24"/>
          <w:szCs w:val="24"/>
        </w:rPr>
        <w:t>организации-соискателя по способам их преодоления</w:t>
      </w:r>
    </w:p>
    <w:p w14:paraId="0202B80D" w14:textId="4A35850B" w:rsidR="00324918" w:rsidRDefault="00324918" w:rsidP="00324918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678"/>
        <w:gridCol w:w="4678"/>
      </w:tblGrid>
      <w:tr w:rsidR="00324918" w:rsidRPr="00324918" w14:paraId="6033895F" w14:textId="77777777" w:rsidTr="00662066">
        <w:tc>
          <w:tcPr>
            <w:tcW w:w="709" w:type="dxa"/>
          </w:tcPr>
          <w:p w14:paraId="21380C49" w14:textId="3AE901E2" w:rsidR="00324918" w:rsidRPr="00324918" w:rsidRDefault="00324918" w:rsidP="00324918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4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14:paraId="7E3C0EFA" w14:textId="4C5513C6" w:rsidR="00324918" w:rsidRPr="00324918" w:rsidRDefault="00324918" w:rsidP="0066206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1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vAlign w:val="center"/>
          </w:tcPr>
          <w:p w14:paraId="61179171" w14:textId="7482787C" w:rsidR="00324918" w:rsidRPr="00324918" w:rsidRDefault="00324918" w:rsidP="00662066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18">
              <w:rPr>
                <w:rFonts w:ascii="Times New Roman" w:hAnsi="Times New Roman"/>
                <w:sz w:val="24"/>
                <w:szCs w:val="24"/>
              </w:rPr>
              <w:t>Описание (предложения)</w:t>
            </w:r>
          </w:p>
        </w:tc>
      </w:tr>
      <w:tr w:rsidR="00324918" w14:paraId="28A105C7" w14:textId="77777777" w:rsidTr="00662066">
        <w:tc>
          <w:tcPr>
            <w:tcW w:w="709" w:type="dxa"/>
          </w:tcPr>
          <w:p w14:paraId="3429DBE0" w14:textId="693E6ABB" w:rsidR="00324918" w:rsidRPr="00761779" w:rsidRDefault="00324918" w:rsidP="00324918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7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44E4FC76" w14:textId="67F873F1" w:rsidR="00324918" w:rsidRPr="00761779" w:rsidRDefault="00761779" w:rsidP="00761779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779">
              <w:rPr>
                <w:rFonts w:ascii="Times New Roman" w:hAnsi="Times New Roman"/>
                <w:sz w:val="24"/>
                <w:szCs w:val="24"/>
              </w:rPr>
              <w:t>Т</w:t>
            </w:r>
            <w:r w:rsidR="00324918" w:rsidRPr="00761779">
              <w:rPr>
                <w:rFonts w:ascii="Times New Roman" w:hAnsi="Times New Roman"/>
                <w:sz w:val="24"/>
                <w:szCs w:val="24"/>
              </w:rPr>
              <w:t>рудность привлечения родителей к участию в мероприятиях ДОУ, особенно</w:t>
            </w:r>
            <w:r w:rsidRPr="00761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4918" w:rsidRPr="00761779">
              <w:rPr>
                <w:rFonts w:ascii="Times New Roman" w:hAnsi="Times New Roman"/>
                <w:sz w:val="24"/>
                <w:szCs w:val="24"/>
              </w:rPr>
              <w:lastRenderedPageBreak/>
              <w:t>из проблемных семей.</w:t>
            </w:r>
          </w:p>
        </w:tc>
        <w:tc>
          <w:tcPr>
            <w:tcW w:w="4678" w:type="dxa"/>
          </w:tcPr>
          <w:p w14:paraId="61C65CE8" w14:textId="0797DCA6" w:rsidR="00324918" w:rsidRPr="00761779" w:rsidRDefault="00761779" w:rsidP="00324918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324918" w:rsidRPr="00761779">
              <w:rPr>
                <w:rFonts w:ascii="Times New Roman" w:hAnsi="Times New Roman"/>
                <w:sz w:val="24"/>
                <w:szCs w:val="24"/>
              </w:rPr>
              <w:t>огласованность действий педагогов и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смена формы работы </w:t>
            </w:r>
          </w:p>
          <w:p w14:paraId="1FB61DC6" w14:textId="1E12D841" w:rsidR="00324918" w:rsidRPr="00761779" w:rsidRDefault="00324918" w:rsidP="00761779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918" w14:paraId="307DAC40" w14:textId="77777777" w:rsidTr="00662066">
        <w:tc>
          <w:tcPr>
            <w:tcW w:w="709" w:type="dxa"/>
          </w:tcPr>
          <w:p w14:paraId="44677CC2" w14:textId="1E82DDD5" w:rsidR="00324918" w:rsidRPr="00761779" w:rsidRDefault="00761779" w:rsidP="00324918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77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</w:tcPr>
          <w:p w14:paraId="5129F3AB" w14:textId="36966126" w:rsidR="00324918" w:rsidRPr="00761779" w:rsidRDefault="00761779" w:rsidP="00324918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779">
              <w:rPr>
                <w:rFonts w:ascii="Times New Roman" w:hAnsi="Times New Roman"/>
                <w:sz w:val="24"/>
                <w:szCs w:val="24"/>
              </w:rPr>
              <w:t>Участие одних и тех же семей в организуемых мероприятиях в рамках проекта.</w:t>
            </w:r>
          </w:p>
        </w:tc>
        <w:tc>
          <w:tcPr>
            <w:tcW w:w="4678" w:type="dxa"/>
          </w:tcPr>
          <w:p w14:paraId="5175D51D" w14:textId="76EF9ACC" w:rsidR="00324918" w:rsidRPr="00761779" w:rsidRDefault="00761779" w:rsidP="00761779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1779">
              <w:rPr>
                <w:rFonts w:ascii="Times New Roman" w:hAnsi="Times New Roman"/>
                <w:sz w:val="24"/>
                <w:szCs w:val="24"/>
              </w:rPr>
              <w:t>оложительное общественное мнение родителей о работе ДОУ</w:t>
            </w:r>
          </w:p>
        </w:tc>
      </w:tr>
      <w:tr w:rsidR="00761779" w14:paraId="1577866F" w14:textId="77777777" w:rsidTr="00662066">
        <w:tc>
          <w:tcPr>
            <w:tcW w:w="709" w:type="dxa"/>
          </w:tcPr>
          <w:p w14:paraId="5EC1F69A" w14:textId="641A8B6A" w:rsidR="00761779" w:rsidRPr="00761779" w:rsidRDefault="00761779" w:rsidP="00324918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7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521E584C" w14:textId="336A8772" w:rsidR="00761779" w:rsidRPr="00761779" w:rsidRDefault="00761779" w:rsidP="00324918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779">
              <w:rPr>
                <w:rFonts w:ascii="Times New Roman" w:hAnsi="Times New Roman"/>
                <w:sz w:val="24"/>
                <w:szCs w:val="24"/>
              </w:rPr>
              <w:t>Отсутствие обратной связи от родителей</w:t>
            </w:r>
          </w:p>
        </w:tc>
        <w:tc>
          <w:tcPr>
            <w:tcW w:w="4678" w:type="dxa"/>
          </w:tcPr>
          <w:p w14:paraId="712E3A17" w14:textId="2A9A7A79" w:rsidR="00761779" w:rsidRPr="00761779" w:rsidRDefault="00761779" w:rsidP="00324918">
            <w:pPr>
              <w:widowControl w:val="0"/>
              <w:suppressLineNumbers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61779">
              <w:rPr>
                <w:rFonts w:ascii="Times New Roman" w:hAnsi="Times New Roman"/>
                <w:sz w:val="24"/>
                <w:szCs w:val="24"/>
              </w:rPr>
              <w:t>рганизация общения офлайн</w:t>
            </w:r>
          </w:p>
        </w:tc>
      </w:tr>
    </w:tbl>
    <w:p w14:paraId="11C8ADEC" w14:textId="77777777" w:rsidR="00662066" w:rsidRDefault="00662066" w:rsidP="00662066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AC4E9E9" w14:textId="77777777" w:rsidR="00662066" w:rsidRDefault="00662066" w:rsidP="00662066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F4E6BCE" w14:textId="07CE8E3B" w:rsidR="00662066" w:rsidRPr="003A67B7" w:rsidRDefault="00662066" w:rsidP="00662066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4432C9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  <w:r w:rsidRPr="004432C9">
        <w:rPr>
          <w:rFonts w:ascii="Times New Roman" w:hAnsi="Times New Roman"/>
          <w:b/>
          <w:bCs/>
          <w:sz w:val="24"/>
          <w:szCs w:val="24"/>
        </w:rPr>
        <w:tab/>
      </w:r>
    </w:p>
    <w:p w14:paraId="2D7B997E" w14:textId="756DC517" w:rsidR="00324918" w:rsidRDefault="00324918" w:rsidP="00324918">
      <w:pPr>
        <w:widowControl w:val="0"/>
        <w:suppressLineNumbers/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sectPr w:rsidR="00324918" w:rsidSect="005B4BAE">
      <w:footnotePr>
        <w:numRestart w:val="eachPage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3B3AC" w14:textId="77777777" w:rsidR="00435706" w:rsidRDefault="00435706" w:rsidP="008E0B3B">
      <w:pPr>
        <w:spacing w:after="0" w:line="240" w:lineRule="auto"/>
      </w:pPr>
      <w:r>
        <w:separator/>
      </w:r>
    </w:p>
  </w:endnote>
  <w:endnote w:type="continuationSeparator" w:id="0">
    <w:p w14:paraId="2ECE05B6" w14:textId="77777777" w:rsidR="00435706" w:rsidRDefault="00435706" w:rsidP="008E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D68F3" w14:textId="77777777" w:rsidR="00435706" w:rsidRDefault="00435706" w:rsidP="008E0B3B">
      <w:pPr>
        <w:spacing w:after="0" w:line="240" w:lineRule="auto"/>
      </w:pPr>
      <w:r>
        <w:separator/>
      </w:r>
    </w:p>
  </w:footnote>
  <w:footnote w:type="continuationSeparator" w:id="0">
    <w:p w14:paraId="735B8F8B" w14:textId="77777777" w:rsidR="00435706" w:rsidRDefault="00435706" w:rsidP="008E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1E0"/>
    <w:multiLevelType w:val="hybridMultilevel"/>
    <w:tmpl w:val="F0B25AE8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3CFA7107"/>
    <w:multiLevelType w:val="hybridMultilevel"/>
    <w:tmpl w:val="134812E4"/>
    <w:lvl w:ilvl="0" w:tplc="A6B86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A06C65"/>
    <w:multiLevelType w:val="hybridMultilevel"/>
    <w:tmpl w:val="70D4DCCE"/>
    <w:lvl w:ilvl="0" w:tplc="D91A3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5625C"/>
    <w:multiLevelType w:val="hybridMultilevel"/>
    <w:tmpl w:val="BAFE3C30"/>
    <w:lvl w:ilvl="0" w:tplc="A6580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074C35"/>
    <w:multiLevelType w:val="hybridMultilevel"/>
    <w:tmpl w:val="AA18DBA2"/>
    <w:lvl w:ilvl="0" w:tplc="9A32E1B6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5" w15:restartNumberingAfterBreak="0">
    <w:nsid w:val="50727D67"/>
    <w:multiLevelType w:val="hybridMultilevel"/>
    <w:tmpl w:val="D8FE0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D0F83"/>
    <w:multiLevelType w:val="hybridMultilevel"/>
    <w:tmpl w:val="88B062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B376B2"/>
    <w:multiLevelType w:val="hybridMultilevel"/>
    <w:tmpl w:val="1E1ECCCE"/>
    <w:lvl w:ilvl="0" w:tplc="27BA79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0CD5D67"/>
    <w:multiLevelType w:val="hybridMultilevel"/>
    <w:tmpl w:val="2FD2E6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7F7708"/>
    <w:multiLevelType w:val="hybridMultilevel"/>
    <w:tmpl w:val="B8A2C160"/>
    <w:lvl w:ilvl="0" w:tplc="08FAA8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80533"/>
    <w:multiLevelType w:val="hybridMultilevel"/>
    <w:tmpl w:val="5CE06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3038D"/>
    <w:multiLevelType w:val="hybridMultilevel"/>
    <w:tmpl w:val="D4844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42898"/>
    <w:multiLevelType w:val="hybridMultilevel"/>
    <w:tmpl w:val="30D603C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62"/>
    <w:rsid w:val="00001EE7"/>
    <w:rsid w:val="0000781A"/>
    <w:rsid w:val="0001195C"/>
    <w:rsid w:val="000164E5"/>
    <w:rsid w:val="0002510A"/>
    <w:rsid w:val="00026BF5"/>
    <w:rsid w:val="00032E8F"/>
    <w:rsid w:val="00042A93"/>
    <w:rsid w:val="00047586"/>
    <w:rsid w:val="00047589"/>
    <w:rsid w:val="00047D0E"/>
    <w:rsid w:val="000507F6"/>
    <w:rsid w:val="00052164"/>
    <w:rsid w:val="00055908"/>
    <w:rsid w:val="00056293"/>
    <w:rsid w:val="00056C9D"/>
    <w:rsid w:val="00063A52"/>
    <w:rsid w:val="00064001"/>
    <w:rsid w:val="0006624F"/>
    <w:rsid w:val="000705A0"/>
    <w:rsid w:val="00072D16"/>
    <w:rsid w:val="00080F0F"/>
    <w:rsid w:val="000816F4"/>
    <w:rsid w:val="00084BC7"/>
    <w:rsid w:val="000857ED"/>
    <w:rsid w:val="000864A7"/>
    <w:rsid w:val="0009094B"/>
    <w:rsid w:val="00096C56"/>
    <w:rsid w:val="000A1C88"/>
    <w:rsid w:val="000B13F9"/>
    <w:rsid w:val="000B2075"/>
    <w:rsid w:val="000B4D4B"/>
    <w:rsid w:val="000C07C9"/>
    <w:rsid w:val="000C2062"/>
    <w:rsid w:val="000C3202"/>
    <w:rsid w:val="000C6F06"/>
    <w:rsid w:val="000C6F8C"/>
    <w:rsid w:val="000D02AD"/>
    <w:rsid w:val="000D7BD4"/>
    <w:rsid w:val="000E2D00"/>
    <w:rsid w:val="000E7D00"/>
    <w:rsid w:val="000F19DA"/>
    <w:rsid w:val="000F24D4"/>
    <w:rsid w:val="000F2E9E"/>
    <w:rsid w:val="00104978"/>
    <w:rsid w:val="0010618C"/>
    <w:rsid w:val="00106F17"/>
    <w:rsid w:val="00111DF3"/>
    <w:rsid w:val="0011387A"/>
    <w:rsid w:val="00115042"/>
    <w:rsid w:val="00116E02"/>
    <w:rsid w:val="00123A26"/>
    <w:rsid w:val="001253C5"/>
    <w:rsid w:val="001316F6"/>
    <w:rsid w:val="00137DB7"/>
    <w:rsid w:val="00144E6E"/>
    <w:rsid w:val="001464BA"/>
    <w:rsid w:val="00163573"/>
    <w:rsid w:val="00167CC9"/>
    <w:rsid w:val="00173405"/>
    <w:rsid w:val="001744C0"/>
    <w:rsid w:val="001751AA"/>
    <w:rsid w:val="00197705"/>
    <w:rsid w:val="001A2E2C"/>
    <w:rsid w:val="001A37FB"/>
    <w:rsid w:val="001A6D2E"/>
    <w:rsid w:val="001C4E2D"/>
    <w:rsid w:val="001D11DB"/>
    <w:rsid w:val="001D1D41"/>
    <w:rsid w:val="001D20AB"/>
    <w:rsid w:val="001E0FD5"/>
    <w:rsid w:val="001E2293"/>
    <w:rsid w:val="001E2E86"/>
    <w:rsid w:val="001E35D1"/>
    <w:rsid w:val="001E52E6"/>
    <w:rsid w:val="001F1B51"/>
    <w:rsid w:val="001F62A2"/>
    <w:rsid w:val="0020318D"/>
    <w:rsid w:val="002105A9"/>
    <w:rsid w:val="00210CAA"/>
    <w:rsid w:val="002145B1"/>
    <w:rsid w:val="00214868"/>
    <w:rsid w:val="002151F0"/>
    <w:rsid w:val="00220222"/>
    <w:rsid w:val="00225B5F"/>
    <w:rsid w:val="002314BC"/>
    <w:rsid w:val="00233AE5"/>
    <w:rsid w:val="002344D8"/>
    <w:rsid w:val="0023515D"/>
    <w:rsid w:val="00241FD4"/>
    <w:rsid w:val="00247AA2"/>
    <w:rsid w:val="002503AD"/>
    <w:rsid w:val="002503EF"/>
    <w:rsid w:val="00254DDF"/>
    <w:rsid w:val="00255CDD"/>
    <w:rsid w:val="00256FA3"/>
    <w:rsid w:val="002639F5"/>
    <w:rsid w:val="00267262"/>
    <w:rsid w:val="002675EB"/>
    <w:rsid w:val="00267CD7"/>
    <w:rsid w:val="002712AE"/>
    <w:rsid w:val="00272B77"/>
    <w:rsid w:val="00272E81"/>
    <w:rsid w:val="0027321A"/>
    <w:rsid w:val="002761E0"/>
    <w:rsid w:val="00276F02"/>
    <w:rsid w:val="00277658"/>
    <w:rsid w:val="0028160B"/>
    <w:rsid w:val="00281C63"/>
    <w:rsid w:val="00287051"/>
    <w:rsid w:val="0028785B"/>
    <w:rsid w:val="002A1086"/>
    <w:rsid w:val="002A2472"/>
    <w:rsid w:val="002A5C86"/>
    <w:rsid w:val="002A78A8"/>
    <w:rsid w:val="002C6011"/>
    <w:rsid w:val="002D30E3"/>
    <w:rsid w:val="002D3154"/>
    <w:rsid w:val="002D3B1F"/>
    <w:rsid w:val="002E0B60"/>
    <w:rsid w:val="002E4BC0"/>
    <w:rsid w:val="002E6B81"/>
    <w:rsid w:val="002E7D4A"/>
    <w:rsid w:val="002F3B56"/>
    <w:rsid w:val="00300913"/>
    <w:rsid w:val="00305CC0"/>
    <w:rsid w:val="00311B34"/>
    <w:rsid w:val="003207DE"/>
    <w:rsid w:val="00320B9C"/>
    <w:rsid w:val="00324918"/>
    <w:rsid w:val="0032687A"/>
    <w:rsid w:val="00327908"/>
    <w:rsid w:val="003330B6"/>
    <w:rsid w:val="00333F0D"/>
    <w:rsid w:val="003363FE"/>
    <w:rsid w:val="00340A8B"/>
    <w:rsid w:val="00341B43"/>
    <w:rsid w:val="0035225A"/>
    <w:rsid w:val="00361B5D"/>
    <w:rsid w:val="00361D21"/>
    <w:rsid w:val="0036434B"/>
    <w:rsid w:val="003675C8"/>
    <w:rsid w:val="00371EE6"/>
    <w:rsid w:val="003742AD"/>
    <w:rsid w:val="0037459C"/>
    <w:rsid w:val="0037707D"/>
    <w:rsid w:val="00377146"/>
    <w:rsid w:val="0037768E"/>
    <w:rsid w:val="00382545"/>
    <w:rsid w:val="00396208"/>
    <w:rsid w:val="003A2518"/>
    <w:rsid w:val="003A2EC6"/>
    <w:rsid w:val="003A331D"/>
    <w:rsid w:val="003A339D"/>
    <w:rsid w:val="003A409E"/>
    <w:rsid w:val="003A67B7"/>
    <w:rsid w:val="003B7A8F"/>
    <w:rsid w:val="003C0689"/>
    <w:rsid w:val="003C0814"/>
    <w:rsid w:val="003C09B6"/>
    <w:rsid w:val="003D0C0E"/>
    <w:rsid w:val="003D0EAB"/>
    <w:rsid w:val="003D36B7"/>
    <w:rsid w:val="003D3716"/>
    <w:rsid w:val="003E3EFE"/>
    <w:rsid w:val="003E48D1"/>
    <w:rsid w:val="003E4C00"/>
    <w:rsid w:val="003E596E"/>
    <w:rsid w:val="003E5BEA"/>
    <w:rsid w:val="003E7188"/>
    <w:rsid w:val="003F237B"/>
    <w:rsid w:val="003F5F6B"/>
    <w:rsid w:val="0040116B"/>
    <w:rsid w:val="004015EB"/>
    <w:rsid w:val="0040668D"/>
    <w:rsid w:val="00407714"/>
    <w:rsid w:val="00412C59"/>
    <w:rsid w:val="0041444C"/>
    <w:rsid w:val="004219A8"/>
    <w:rsid w:val="00422BBA"/>
    <w:rsid w:val="00423221"/>
    <w:rsid w:val="00424243"/>
    <w:rsid w:val="0042594F"/>
    <w:rsid w:val="004265FC"/>
    <w:rsid w:val="00435706"/>
    <w:rsid w:val="00436ACF"/>
    <w:rsid w:val="004418B3"/>
    <w:rsid w:val="00441C13"/>
    <w:rsid w:val="004432C9"/>
    <w:rsid w:val="00446BE2"/>
    <w:rsid w:val="004609A4"/>
    <w:rsid w:val="00461217"/>
    <w:rsid w:val="00465D8A"/>
    <w:rsid w:val="004669E9"/>
    <w:rsid w:val="00474FB6"/>
    <w:rsid w:val="004757FB"/>
    <w:rsid w:val="0047742B"/>
    <w:rsid w:val="00477C53"/>
    <w:rsid w:val="00477D27"/>
    <w:rsid w:val="00480F8B"/>
    <w:rsid w:val="00481247"/>
    <w:rsid w:val="0048241A"/>
    <w:rsid w:val="00485DF5"/>
    <w:rsid w:val="004935CB"/>
    <w:rsid w:val="00495896"/>
    <w:rsid w:val="004A2515"/>
    <w:rsid w:val="004A33CD"/>
    <w:rsid w:val="004A39EF"/>
    <w:rsid w:val="004B3BF8"/>
    <w:rsid w:val="004B4CB4"/>
    <w:rsid w:val="004C48F9"/>
    <w:rsid w:val="004C4CBC"/>
    <w:rsid w:val="004D2F92"/>
    <w:rsid w:val="004D59DD"/>
    <w:rsid w:val="004D5B84"/>
    <w:rsid w:val="004D6D18"/>
    <w:rsid w:val="004E021D"/>
    <w:rsid w:val="004E0713"/>
    <w:rsid w:val="004E332E"/>
    <w:rsid w:val="004E7139"/>
    <w:rsid w:val="004F13E7"/>
    <w:rsid w:val="004F2440"/>
    <w:rsid w:val="004F3D18"/>
    <w:rsid w:val="004F7B61"/>
    <w:rsid w:val="005002DC"/>
    <w:rsid w:val="0050380B"/>
    <w:rsid w:val="00511CE4"/>
    <w:rsid w:val="005143BA"/>
    <w:rsid w:val="00522AD9"/>
    <w:rsid w:val="005232DC"/>
    <w:rsid w:val="0052420A"/>
    <w:rsid w:val="005261CE"/>
    <w:rsid w:val="00526BF7"/>
    <w:rsid w:val="00531777"/>
    <w:rsid w:val="005358ED"/>
    <w:rsid w:val="00536160"/>
    <w:rsid w:val="0054229F"/>
    <w:rsid w:val="0054523E"/>
    <w:rsid w:val="00554481"/>
    <w:rsid w:val="005569F0"/>
    <w:rsid w:val="0056291E"/>
    <w:rsid w:val="0056352D"/>
    <w:rsid w:val="005670C7"/>
    <w:rsid w:val="0057341C"/>
    <w:rsid w:val="00573BC9"/>
    <w:rsid w:val="00573ED2"/>
    <w:rsid w:val="00580099"/>
    <w:rsid w:val="00585F30"/>
    <w:rsid w:val="0059302A"/>
    <w:rsid w:val="00595C2A"/>
    <w:rsid w:val="00597ED1"/>
    <w:rsid w:val="005A25BA"/>
    <w:rsid w:val="005B1E77"/>
    <w:rsid w:val="005B31CA"/>
    <w:rsid w:val="005B4BAE"/>
    <w:rsid w:val="005C0137"/>
    <w:rsid w:val="005C1B2F"/>
    <w:rsid w:val="005C2678"/>
    <w:rsid w:val="005D1A35"/>
    <w:rsid w:val="005D26A7"/>
    <w:rsid w:val="005D53AD"/>
    <w:rsid w:val="005D622F"/>
    <w:rsid w:val="005D70C0"/>
    <w:rsid w:val="005E4AA7"/>
    <w:rsid w:val="005E7D75"/>
    <w:rsid w:val="005F7318"/>
    <w:rsid w:val="006010D4"/>
    <w:rsid w:val="006037C2"/>
    <w:rsid w:val="00607407"/>
    <w:rsid w:val="006130CA"/>
    <w:rsid w:val="006200F3"/>
    <w:rsid w:val="00620DAA"/>
    <w:rsid w:val="00621CE0"/>
    <w:rsid w:val="00623C9A"/>
    <w:rsid w:val="006248B7"/>
    <w:rsid w:val="00625D53"/>
    <w:rsid w:val="00626F93"/>
    <w:rsid w:val="0062780E"/>
    <w:rsid w:val="00630828"/>
    <w:rsid w:val="006317F9"/>
    <w:rsid w:val="00640F41"/>
    <w:rsid w:val="00641612"/>
    <w:rsid w:val="00642954"/>
    <w:rsid w:val="00645938"/>
    <w:rsid w:val="0065253F"/>
    <w:rsid w:val="006555D8"/>
    <w:rsid w:val="00657DA1"/>
    <w:rsid w:val="00660B9D"/>
    <w:rsid w:val="00662066"/>
    <w:rsid w:val="00666A76"/>
    <w:rsid w:val="00666AAE"/>
    <w:rsid w:val="00666E53"/>
    <w:rsid w:val="0067099C"/>
    <w:rsid w:val="006767D5"/>
    <w:rsid w:val="006826A2"/>
    <w:rsid w:val="006832CC"/>
    <w:rsid w:val="006868E8"/>
    <w:rsid w:val="00693BE1"/>
    <w:rsid w:val="00693F4B"/>
    <w:rsid w:val="006A00E6"/>
    <w:rsid w:val="006A0211"/>
    <w:rsid w:val="006A2047"/>
    <w:rsid w:val="006A3664"/>
    <w:rsid w:val="006A77C6"/>
    <w:rsid w:val="006A7CBD"/>
    <w:rsid w:val="006B2C6E"/>
    <w:rsid w:val="006B3A87"/>
    <w:rsid w:val="006B3C39"/>
    <w:rsid w:val="006C26A7"/>
    <w:rsid w:val="006C668D"/>
    <w:rsid w:val="006C78DE"/>
    <w:rsid w:val="006D2560"/>
    <w:rsid w:val="006D5C64"/>
    <w:rsid w:val="006E4252"/>
    <w:rsid w:val="006E4FE8"/>
    <w:rsid w:val="006E5BD4"/>
    <w:rsid w:val="006E66B3"/>
    <w:rsid w:val="006E68F4"/>
    <w:rsid w:val="006E714C"/>
    <w:rsid w:val="006F2528"/>
    <w:rsid w:val="006F34AA"/>
    <w:rsid w:val="006F695C"/>
    <w:rsid w:val="0070554C"/>
    <w:rsid w:val="0070657F"/>
    <w:rsid w:val="00714340"/>
    <w:rsid w:val="00722FC4"/>
    <w:rsid w:val="007339BE"/>
    <w:rsid w:val="0073643D"/>
    <w:rsid w:val="00742290"/>
    <w:rsid w:val="00742D02"/>
    <w:rsid w:val="00747972"/>
    <w:rsid w:val="00747AEB"/>
    <w:rsid w:val="00755AE1"/>
    <w:rsid w:val="0075700F"/>
    <w:rsid w:val="00761779"/>
    <w:rsid w:val="00766452"/>
    <w:rsid w:val="00773794"/>
    <w:rsid w:val="00782ACB"/>
    <w:rsid w:val="007835A4"/>
    <w:rsid w:val="00783E20"/>
    <w:rsid w:val="00784C24"/>
    <w:rsid w:val="00784DF0"/>
    <w:rsid w:val="00785B41"/>
    <w:rsid w:val="00785C2B"/>
    <w:rsid w:val="00795267"/>
    <w:rsid w:val="00797965"/>
    <w:rsid w:val="007A1DF1"/>
    <w:rsid w:val="007A4EF6"/>
    <w:rsid w:val="007A70EA"/>
    <w:rsid w:val="007A7AD2"/>
    <w:rsid w:val="007B14DB"/>
    <w:rsid w:val="007C466A"/>
    <w:rsid w:val="007D3B11"/>
    <w:rsid w:val="007D7A71"/>
    <w:rsid w:val="007E322A"/>
    <w:rsid w:val="007E415E"/>
    <w:rsid w:val="007E5783"/>
    <w:rsid w:val="007E5E3F"/>
    <w:rsid w:val="00801E2A"/>
    <w:rsid w:val="00813734"/>
    <w:rsid w:val="00813FB4"/>
    <w:rsid w:val="0082214E"/>
    <w:rsid w:val="00823997"/>
    <w:rsid w:val="00824607"/>
    <w:rsid w:val="0082565C"/>
    <w:rsid w:val="008302F0"/>
    <w:rsid w:val="008454CA"/>
    <w:rsid w:val="008457E6"/>
    <w:rsid w:val="00845C3B"/>
    <w:rsid w:val="00853954"/>
    <w:rsid w:val="00853AA2"/>
    <w:rsid w:val="00857571"/>
    <w:rsid w:val="00863D57"/>
    <w:rsid w:val="00865851"/>
    <w:rsid w:val="00875CE1"/>
    <w:rsid w:val="0087647E"/>
    <w:rsid w:val="00877B81"/>
    <w:rsid w:val="00892F1F"/>
    <w:rsid w:val="008931E0"/>
    <w:rsid w:val="008958C5"/>
    <w:rsid w:val="008A41AE"/>
    <w:rsid w:val="008A5BEC"/>
    <w:rsid w:val="008B70ED"/>
    <w:rsid w:val="008B75C8"/>
    <w:rsid w:val="008C1B09"/>
    <w:rsid w:val="008C2254"/>
    <w:rsid w:val="008C572D"/>
    <w:rsid w:val="008C6FCA"/>
    <w:rsid w:val="008D28F0"/>
    <w:rsid w:val="008D2D26"/>
    <w:rsid w:val="008E0B3B"/>
    <w:rsid w:val="008E270F"/>
    <w:rsid w:val="008E4269"/>
    <w:rsid w:val="008F7987"/>
    <w:rsid w:val="00904276"/>
    <w:rsid w:val="00911EE3"/>
    <w:rsid w:val="00913205"/>
    <w:rsid w:val="009137BE"/>
    <w:rsid w:val="00915917"/>
    <w:rsid w:val="00920A83"/>
    <w:rsid w:val="0092166F"/>
    <w:rsid w:val="009216A1"/>
    <w:rsid w:val="00922732"/>
    <w:rsid w:val="0092277F"/>
    <w:rsid w:val="00922DB6"/>
    <w:rsid w:val="00931566"/>
    <w:rsid w:val="00932559"/>
    <w:rsid w:val="0093588D"/>
    <w:rsid w:val="00937409"/>
    <w:rsid w:val="009419B7"/>
    <w:rsid w:val="009500E0"/>
    <w:rsid w:val="00953B2E"/>
    <w:rsid w:val="00960DDD"/>
    <w:rsid w:val="00970F6B"/>
    <w:rsid w:val="00973876"/>
    <w:rsid w:val="0097479D"/>
    <w:rsid w:val="009774D2"/>
    <w:rsid w:val="009818C8"/>
    <w:rsid w:val="00990F0C"/>
    <w:rsid w:val="00991E03"/>
    <w:rsid w:val="009952C1"/>
    <w:rsid w:val="0099731C"/>
    <w:rsid w:val="00997ACB"/>
    <w:rsid w:val="00997E44"/>
    <w:rsid w:val="009A31CC"/>
    <w:rsid w:val="009A66E8"/>
    <w:rsid w:val="009A680A"/>
    <w:rsid w:val="009B2D50"/>
    <w:rsid w:val="009B57BB"/>
    <w:rsid w:val="009B5D4E"/>
    <w:rsid w:val="009C47B5"/>
    <w:rsid w:val="009C5459"/>
    <w:rsid w:val="009D2DC4"/>
    <w:rsid w:val="009D5AC7"/>
    <w:rsid w:val="009E0C0E"/>
    <w:rsid w:val="009E1DCC"/>
    <w:rsid w:val="009F12FD"/>
    <w:rsid w:val="009F3ED6"/>
    <w:rsid w:val="009F430D"/>
    <w:rsid w:val="009F49DE"/>
    <w:rsid w:val="009F62A2"/>
    <w:rsid w:val="00A10219"/>
    <w:rsid w:val="00A1456C"/>
    <w:rsid w:val="00A15B2D"/>
    <w:rsid w:val="00A20F09"/>
    <w:rsid w:val="00A21E08"/>
    <w:rsid w:val="00A21E13"/>
    <w:rsid w:val="00A24DB5"/>
    <w:rsid w:val="00A275B2"/>
    <w:rsid w:val="00A324F7"/>
    <w:rsid w:val="00A34E7E"/>
    <w:rsid w:val="00A44028"/>
    <w:rsid w:val="00A44FB9"/>
    <w:rsid w:val="00A47224"/>
    <w:rsid w:val="00A479C6"/>
    <w:rsid w:val="00A56A1A"/>
    <w:rsid w:val="00A60975"/>
    <w:rsid w:val="00A60F4A"/>
    <w:rsid w:val="00A6169A"/>
    <w:rsid w:val="00A64019"/>
    <w:rsid w:val="00A64448"/>
    <w:rsid w:val="00A725D8"/>
    <w:rsid w:val="00A8103E"/>
    <w:rsid w:val="00A85312"/>
    <w:rsid w:val="00A87FCD"/>
    <w:rsid w:val="00A90239"/>
    <w:rsid w:val="00A90F3D"/>
    <w:rsid w:val="00A90FA8"/>
    <w:rsid w:val="00A948EE"/>
    <w:rsid w:val="00AA14C9"/>
    <w:rsid w:val="00AA1DD7"/>
    <w:rsid w:val="00AA2834"/>
    <w:rsid w:val="00AA560C"/>
    <w:rsid w:val="00AB03FC"/>
    <w:rsid w:val="00AB1132"/>
    <w:rsid w:val="00AB23C6"/>
    <w:rsid w:val="00AB32F7"/>
    <w:rsid w:val="00AC1926"/>
    <w:rsid w:val="00AC24CC"/>
    <w:rsid w:val="00AC3735"/>
    <w:rsid w:val="00AC3869"/>
    <w:rsid w:val="00AC7161"/>
    <w:rsid w:val="00AF2557"/>
    <w:rsid w:val="00AF317A"/>
    <w:rsid w:val="00AF4351"/>
    <w:rsid w:val="00AF7437"/>
    <w:rsid w:val="00B0247B"/>
    <w:rsid w:val="00B129D5"/>
    <w:rsid w:val="00B15F1A"/>
    <w:rsid w:val="00B16DD3"/>
    <w:rsid w:val="00B22758"/>
    <w:rsid w:val="00B23573"/>
    <w:rsid w:val="00B23A9C"/>
    <w:rsid w:val="00B23C5F"/>
    <w:rsid w:val="00B27645"/>
    <w:rsid w:val="00B27902"/>
    <w:rsid w:val="00B31802"/>
    <w:rsid w:val="00B32AA1"/>
    <w:rsid w:val="00B331F7"/>
    <w:rsid w:val="00B407DD"/>
    <w:rsid w:val="00B42BE6"/>
    <w:rsid w:val="00B44474"/>
    <w:rsid w:val="00B472B9"/>
    <w:rsid w:val="00B52D76"/>
    <w:rsid w:val="00B536F5"/>
    <w:rsid w:val="00B5470C"/>
    <w:rsid w:val="00B57B5D"/>
    <w:rsid w:val="00B57D0B"/>
    <w:rsid w:val="00B604BE"/>
    <w:rsid w:val="00B60BF2"/>
    <w:rsid w:val="00B616D8"/>
    <w:rsid w:val="00B61EB3"/>
    <w:rsid w:val="00B6385A"/>
    <w:rsid w:val="00B64B95"/>
    <w:rsid w:val="00B64C02"/>
    <w:rsid w:val="00B73BBE"/>
    <w:rsid w:val="00B74E89"/>
    <w:rsid w:val="00B77559"/>
    <w:rsid w:val="00B81D68"/>
    <w:rsid w:val="00B83761"/>
    <w:rsid w:val="00B83815"/>
    <w:rsid w:val="00B85507"/>
    <w:rsid w:val="00B860F2"/>
    <w:rsid w:val="00B86137"/>
    <w:rsid w:val="00B921F1"/>
    <w:rsid w:val="00BA5F6E"/>
    <w:rsid w:val="00BA7267"/>
    <w:rsid w:val="00BA7A15"/>
    <w:rsid w:val="00BB5B4A"/>
    <w:rsid w:val="00BC3B68"/>
    <w:rsid w:val="00BC4FFD"/>
    <w:rsid w:val="00BC6844"/>
    <w:rsid w:val="00BD00E6"/>
    <w:rsid w:val="00BD42F0"/>
    <w:rsid w:val="00BD4AA0"/>
    <w:rsid w:val="00BD7021"/>
    <w:rsid w:val="00BF0ABC"/>
    <w:rsid w:val="00BF117A"/>
    <w:rsid w:val="00BF1850"/>
    <w:rsid w:val="00C01027"/>
    <w:rsid w:val="00C03EBC"/>
    <w:rsid w:val="00C06B09"/>
    <w:rsid w:val="00C10981"/>
    <w:rsid w:val="00C11A33"/>
    <w:rsid w:val="00C156A6"/>
    <w:rsid w:val="00C20C2B"/>
    <w:rsid w:val="00C30DB9"/>
    <w:rsid w:val="00C40260"/>
    <w:rsid w:val="00C52183"/>
    <w:rsid w:val="00C657DC"/>
    <w:rsid w:val="00C66193"/>
    <w:rsid w:val="00C6743F"/>
    <w:rsid w:val="00C70502"/>
    <w:rsid w:val="00C77672"/>
    <w:rsid w:val="00C80BA0"/>
    <w:rsid w:val="00C80EAD"/>
    <w:rsid w:val="00C81C70"/>
    <w:rsid w:val="00C834CC"/>
    <w:rsid w:val="00C83672"/>
    <w:rsid w:val="00C84FBE"/>
    <w:rsid w:val="00C93AA9"/>
    <w:rsid w:val="00C9685D"/>
    <w:rsid w:val="00CA08CA"/>
    <w:rsid w:val="00CB62C9"/>
    <w:rsid w:val="00CB66B2"/>
    <w:rsid w:val="00CB695C"/>
    <w:rsid w:val="00CC4326"/>
    <w:rsid w:val="00CD2540"/>
    <w:rsid w:val="00CD489F"/>
    <w:rsid w:val="00CD5AE7"/>
    <w:rsid w:val="00CD60C1"/>
    <w:rsid w:val="00CD7887"/>
    <w:rsid w:val="00CD7CEC"/>
    <w:rsid w:val="00CE1845"/>
    <w:rsid w:val="00CE25FC"/>
    <w:rsid w:val="00CF5028"/>
    <w:rsid w:val="00CF5392"/>
    <w:rsid w:val="00CF6678"/>
    <w:rsid w:val="00CF6791"/>
    <w:rsid w:val="00D00F71"/>
    <w:rsid w:val="00D10A02"/>
    <w:rsid w:val="00D12011"/>
    <w:rsid w:val="00D15AD3"/>
    <w:rsid w:val="00D165B9"/>
    <w:rsid w:val="00D22671"/>
    <w:rsid w:val="00D25509"/>
    <w:rsid w:val="00D307C0"/>
    <w:rsid w:val="00D3451C"/>
    <w:rsid w:val="00D41F33"/>
    <w:rsid w:val="00D46273"/>
    <w:rsid w:val="00D47DA1"/>
    <w:rsid w:val="00D506D4"/>
    <w:rsid w:val="00D54061"/>
    <w:rsid w:val="00D54AA2"/>
    <w:rsid w:val="00D56EC6"/>
    <w:rsid w:val="00D573BE"/>
    <w:rsid w:val="00D65A48"/>
    <w:rsid w:val="00D663A4"/>
    <w:rsid w:val="00D73D74"/>
    <w:rsid w:val="00D74FBA"/>
    <w:rsid w:val="00D76A44"/>
    <w:rsid w:val="00D7736B"/>
    <w:rsid w:val="00D8098B"/>
    <w:rsid w:val="00D80DE9"/>
    <w:rsid w:val="00D81682"/>
    <w:rsid w:val="00D81B5B"/>
    <w:rsid w:val="00D90C37"/>
    <w:rsid w:val="00D92B50"/>
    <w:rsid w:val="00D968EE"/>
    <w:rsid w:val="00DA24F3"/>
    <w:rsid w:val="00DA6BBC"/>
    <w:rsid w:val="00DB0CC7"/>
    <w:rsid w:val="00DB1ED2"/>
    <w:rsid w:val="00DB395C"/>
    <w:rsid w:val="00DB7BF3"/>
    <w:rsid w:val="00DC07A0"/>
    <w:rsid w:val="00DC1203"/>
    <w:rsid w:val="00DC18C0"/>
    <w:rsid w:val="00DC55C2"/>
    <w:rsid w:val="00DC6C52"/>
    <w:rsid w:val="00DD1CBB"/>
    <w:rsid w:val="00DD4860"/>
    <w:rsid w:val="00DE0EEC"/>
    <w:rsid w:val="00DE3701"/>
    <w:rsid w:val="00DE66EA"/>
    <w:rsid w:val="00DE6FEA"/>
    <w:rsid w:val="00E04F8D"/>
    <w:rsid w:val="00E07DF0"/>
    <w:rsid w:val="00E1010F"/>
    <w:rsid w:val="00E104D9"/>
    <w:rsid w:val="00E148B1"/>
    <w:rsid w:val="00E16539"/>
    <w:rsid w:val="00E17D11"/>
    <w:rsid w:val="00E2262F"/>
    <w:rsid w:val="00E27821"/>
    <w:rsid w:val="00E3067C"/>
    <w:rsid w:val="00E322CD"/>
    <w:rsid w:val="00E362A1"/>
    <w:rsid w:val="00E37B95"/>
    <w:rsid w:val="00E53BF5"/>
    <w:rsid w:val="00E56F1F"/>
    <w:rsid w:val="00E62BAD"/>
    <w:rsid w:val="00E62E85"/>
    <w:rsid w:val="00E63798"/>
    <w:rsid w:val="00E72C77"/>
    <w:rsid w:val="00E73A9D"/>
    <w:rsid w:val="00E74624"/>
    <w:rsid w:val="00E75977"/>
    <w:rsid w:val="00E80936"/>
    <w:rsid w:val="00E83255"/>
    <w:rsid w:val="00E85D92"/>
    <w:rsid w:val="00E874B5"/>
    <w:rsid w:val="00E92F65"/>
    <w:rsid w:val="00E931A9"/>
    <w:rsid w:val="00EA1A69"/>
    <w:rsid w:val="00EA29E5"/>
    <w:rsid w:val="00EA6B59"/>
    <w:rsid w:val="00EA7490"/>
    <w:rsid w:val="00EA7A87"/>
    <w:rsid w:val="00EB3962"/>
    <w:rsid w:val="00EB49D0"/>
    <w:rsid w:val="00EC3949"/>
    <w:rsid w:val="00ED7FC8"/>
    <w:rsid w:val="00EE4C46"/>
    <w:rsid w:val="00EF10CD"/>
    <w:rsid w:val="00EF199A"/>
    <w:rsid w:val="00EF5EB7"/>
    <w:rsid w:val="00F01433"/>
    <w:rsid w:val="00F01FC8"/>
    <w:rsid w:val="00F0216F"/>
    <w:rsid w:val="00F03260"/>
    <w:rsid w:val="00F055F8"/>
    <w:rsid w:val="00F105A1"/>
    <w:rsid w:val="00F2081A"/>
    <w:rsid w:val="00F24BDB"/>
    <w:rsid w:val="00F27970"/>
    <w:rsid w:val="00F33957"/>
    <w:rsid w:val="00F45010"/>
    <w:rsid w:val="00F50F94"/>
    <w:rsid w:val="00F5199B"/>
    <w:rsid w:val="00F52DE9"/>
    <w:rsid w:val="00F5392C"/>
    <w:rsid w:val="00F61C0A"/>
    <w:rsid w:val="00F90524"/>
    <w:rsid w:val="00F97C59"/>
    <w:rsid w:val="00FA06AE"/>
    <w:rsid w:val="00FA3163"/>
    <w:rsid w:val="00FA3E21"/>
    <w:rsid w:val="00FA6331"/>
    <w:rsid w:val="00FC044F"/>
    <w:rsid w:val="00FC28CC"/>
    <w:rsid w:val="00FC3E83"/>
    <w:rsid w:val="00FD0544"/>
    <w:rsid w:val="00FD0FF3"/>
    <w:rsid w:val="00FD1326"/>
    <w:rsid w:val="00FD3C24"/>
    <w:rsid w:val="00FD54AE"/>
    <w:rsid w:val="00FE171B"/>
    <w:rsid w:val="00FE3B26"/>
    <w:rsid w:val="00FE47F4"/>
    <w:rsid w:val="00FE5101"/>
    <w:rsid w:val="00FE521F"/>
    <w:rsid w:val="00FE55C5"/>
    <w:rsid w:val="00FE5D05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08C9"/>
  <w15:chartTrackingRefBased/>
  <w15:docId w15:val="{D93DA58B-01DE-4F8A-811E-4FE14A7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5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4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09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5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091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Normal (Web)"/>
    <w:basedOn w:val="a"/>
    <w:link w:val="a4"/>
    <w:uiPriority w:val="99"/>
    <w:unhideWhenUsed/>
    <w:rsid w:val="00300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бычный (веб) Знак"/>
    <w:link w:val="a3"/>
    <w:uiPriority w:val="99"/>
    <w:rsid w:val="0030091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Strong"/>
    <w:uiPriority w:val="22"/>
    <w:qFormat/>
    <w:rsid w:val="006A00E6"/>
    <w:rPr>
      <w:b/>
      <w:bCs/>
    </w:rPr>
  </w:style>
  <w:style w:type="paragraph" w:customStyle="1" w:styleId="c0">
    <w:name w:val="c0"/>
    <w:basedOn w:val="a"/>
    <w:rsid w:val="006A0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A00E6"/>
  </w:style>
  <w:style w:type="paragraph" w:customStyle="1" w:styleId="Default">
    <w:name w:val="Default"/>
    <w:rsid w:val="006A00E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FontStyle22">
    <w:name w:val="Font Style22"/>
    <w:basedOn w:val="a0"/>
    <w:uiPriority w:val="99"/>
    <w:rsid w:val="00AB23C6"/>
    <w:rPr>
      <w:rFonts w:ascii="Georgia" w:hAnsi="Georgia" w:cs="Georgia"/>
      <w:sz w:val="20"/>
      <w:szCs w:val="20"/>
    </w:rPr>
  </w:style>
  <w:style w:type="paragraph" w:customStyle="1" w:styleId="Style8">
    <w:name w:val="Style8"/>
    <w:basedOn w:val="a"/>
    <w:uiPriority w:val="99"/>
    <w:rsid w:val="00AB23C6"/>
    <w:pPr>
      <w:widowControl w:val="0"/>
      <w:autoSpaceDE w:val="0"/>
      <w:autoSpaceDN w:val="0"/>
      <w:adjustRightInd w:val="0"/>
      <w:spacing w:after="0" w:line="230" w:lineRule="exact"/>
      <w:ind w:firstLine="432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344D8"/>
    <w:pPr>
      <w:widowControl w:val="0"/>
      <w:autoSpaceDE w:val="0"/>
      <w:autoSpaceDN w:val="0"/>
      <w:adjustRightInd w:val="0"/>
      <w:spacing w:after="0" w:line="197" w:lineRule="exact"/>
      <w:ind w:firstLine="27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344D8"/>
    <w:rPr>
      <w:rFonts w:ascii="Times New Roman" w:hAnsi="Times New Roman" w:cs="Times New Roman" w:hint="default"/>
      <w:sz w:val="18"/>
      <w:szCs w:val="18"/>
    </w:rPr>
  </w:style>
  <w:style w:type="paragraph" w:customStyle="1" w:styleId="Style11">
    <w:name w:val="Style11"/>
    <w:basedOn w:val="a"/>
    <w:uiPriority w:val="99"/>
    <w:rsid w:val="002344D8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2344D8"/>
    <w:pPr>
      <w:ind w:left="720"/>
      <w:contextualSpacing/>
    </w:pPr>
    <w:rPr>
      <w:rFonts w:ascii="Times New Roman" w:hAnsi="Times New Roman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8E0B3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E0B3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E0B3B"/>
    <w:rPr>
      <w:vertAlign w:val="superscript"/>
    </w:rPr>
  </w:style>
  <w:style w:type="character" w:styleId="ab">
    <w:name w:val="Hyperlink"/>
    <w:basedOn w:val="a0"/>
    <w:uiPriority w:val="99"/>
    <w:unhideWhenUsed/>
    <w:rsid w:val="008E0B3B"/>
    <w:rPr>
      <w:color w:val="0000FF"/>
      <w:u w:val="single"/>
    </w:rPr>
  </w:style>
  <w:style w:type="table" w:styleId="ac">
    <w:name w:val="Table Grid"/>
    <w:basedOn w:val="a1"/>
    <w:uiPriority w:val="39"/>
    <w:rsid w:val="007B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8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8009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8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800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B4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both">
    <w:name w:val="pboth"/>
    <w:basedOn w:val="a"/>
    <w:rsid w:val="00B86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3E596E"/>
    <w:pPr>
      <w:suppressAutoHyphens/>
      <w:spacing w:before="100" w:after="100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w">
    <w:name w:val="w"/>
    <w:basedOn w:val="a0"/>
    <w:rsid w:val="00CF5028"/>
  </w:style>
  <w:style w:type="paragraph" w:customStyle="1" w:styleId="info">
    <w:name w:val="info"/>
    <w:basedOn w:val="a"/>
    <w:rsid w:val="000507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0">
    <w:name w:val="A4"/>
    <w:uiPriority w:val="99"/>
    <w:rsid w:val="00F105A1"/>
    <w:rPr>
      <w:rFonts w:cs="Minion Pro"/>
      <w:color w:val="000000"/>
      <w:sz w:val="20"/>
      <w:szCs w:val="20"/>
    </w:rPr>
  </w:style>
  <w:style w:type="character" w:customStyle="1" w:styleId="A90">
    <w:name w:val="A9"/>
    <w:uiPriority w:val="99"/>
    <w:rsid w:val="00CC4326"/>
    <w:rPr>
      <w:rFonts w:cs="Minion Pro"/>
      <w:color w:val="00000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D36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3D36B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3D36B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D3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formattext">
    <w:name w:val="formattext"/>
    <w:basedOn w:val="a"/>
    <w:rsid w:val="00783E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"/>
    <w:rsid w:val="008C1B09"/>
    <w:rPr>
      <w:rFonts w:ascii="Times New Roman" w:hAnsi="Times New Roman" w:cs="Times New Roman"/>
      <w:spacing w:val="0"/>
      <w:sz w:val="23"/>
      <w:szCs w:val="23"/>
    </w:rPr>
  </w:style>
  <w:style w:type="paragraph" w:customStyle="1" w:styleId="Style13">
    <w:name w:val="Style13"/>
    <w:basedOn w:val="a"/>
    <w:uiPriority w:val="99"/>
    <w:rsid w:val="008C1B09"/>
    <w:pPr>
      <w:widowControl w:val="0"/>
      <w:autoSpaceDE w:val="0"/>
      <w:autoSpaceDN w:val="0"/>
      <w:adjustRightInd w:val="0"/>
      <w:spacing w:after="0" w:line="240" w:lineRule="exact"/>
      <w:ind w:firstLine="346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55">
    <w:name w:val="Font Style55"/>
    <w:uiPriority w:val="99"/>
    <w:rsid w:val="008C1B09"/>
    <w:rPr>
      <w:rFonts w:ascii="Sylfaen" w:hAnsi="Sylfaen" w:cs="Sylfaen"/>
      <w:sz w:val="18"/>
      <w:szCs w:val="18"/>
    </w:rPr>
  </w:style>
  <w:style w:type="paragraph" w:styleId="af3">
    <w:name w:val="Block Text"/>
    <w:basedOn w:val="a"/>
    <w:rsid w:val="008C1B09"/>
    <w:pPr>
      <w:spacing w:after="0" w:line="240" w:lineRule="auto"/>
      <w:ind w:left="300" w:right="89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FE5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FE521F"/>
  </w:style>
  <w:style w:type="character" w:customStyle="1" w:styleId="c25">
    <w:name w:val="c25"/>
    <w:basedOn w:val="a0"/>
    <w:rsid w:val="00FE521F"/>
  </w:style>
  <w:style w:type="character" w:customStyle="1" w:styleId="c22">
    <w:name w:val="c22"/>
    <w:basedOn w:val="a0"/>
    <w:rsid w:val="00CA08CA"/>
  </w:style>
  <w:style w:type="character" w:customStyle="1" w:styleId="c16">
    <w:name w:val="c16"/>
    <w:basedOn w:val="a0"/>
    <w:rsid w:val="00CA08CA"/>
  </w:style>
  <w:style w:type="character" w:customStyle="1" w:styleId="c14">
    <w:name w:val="c14"/>
    <w:basedOn w:val="a0"/>
    <w:rsid w:val="00CA08CA"/>
  </w:style>
  <w:style w:type="character" w:customStyle="1" w:styleId="c1">
    <w:name w:val="c1"/>
    <w:basedOn w:val="a0"/>
    <w:rsid w:val="00892F1F"/>
  </w:style>
  <w:style w:type="paragraph" w:customStyle="1" w:styleId="c9">
    <w:name w:val="c9"/>
    <w:basedOn w:val="a"/>
    <w:rsid w:val="00892F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92F1F"/>
  </w:style>
  <w:style w:type="character" w:customStyle="1" w:styleId="c24">
    <w:name w:val="c24"/>
    <w:basedOn w:val="a0"/>
    <w:rsid w:val="00892F1F"/>
  </w:style>
  <w:style w:type="paragraph" w:styleId="af4">
    <w:name w:val="Title"/>
    <w:basedOn w:val="a"/>
    <w:link w:val="af5"/>
    <w:qFormat/>
    <w:rsid w:val="00E56F1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5">
    <w:name w:val="Заголовок Знак"/>
    <w:basedOn w:val="a0"/>
    <w:link w:val="af4"/>
    <w:rsid w:val="00E56F1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1">
    <w:name w:val="Обычный (Интернет) Знак2"/>
    <w:uiPriority w:val="99"/>
    <w:rsid w:val="00C84F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10">
    <w:name w:val="A10"/>
    <w:uiPriority w:val="99"/>
    <w:rsid w:val="001F62A2"/>
    <w:rPr>
      <w:rFonts w:cs="Minion Pro"/>
      <w:color w:val="000000"/>
      <w:sz w:val="15"/>
      <w:szCs w:val="15"/>
    </w:rPr>
  </w:style>
  <w:style w:type="paragraph" w:customStyle="1" w:styleId="Style15">
    <w:name w:val="Style15"/>
    <w:basedOn w:val="a"/>
    <w:uiPriority w:val="99"/>
    <w:rsid w:val="00225B5F"/>
    <w:pPr>
      <w:widowControl w:val="0"/>
      <w:autoSpaceDE w:val="0"/>
      <w:autoSpaceDN w:val="0"/>
      <w:adjustRightInd w:val="0"/>
      <w:spacing w:after="0" w:line="206" w:lineRule="exact"/>
      <w:ind w:firstLine="42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25B5F"/>
    <w:rPr>
      <w:rFonts w:ascii="Georgia" w:hAnsi="Georgia" w:cs="Georgia"/>
      <w:sz w:val="16"/>
      <w:szCs w:val="16"/>
    </w:rPr>
  </w:style>
  <w:style w:type="paragraph" w:customStyle="1" w:styleId="Style9">
    <w:name w:val="Style9"/>
    <w:basedOn w:val="a"/>
    <w:uiPriority w:val="99"/>
    <w:rsid w:val="00225B5F"/>
    <w:pPr>
      <w:widowControl w:val="0"/>
      <w:autoSpaceDE w:val="0"/>
      <w:autoSpaceDN w:val="0"/>
      <w:adjustRightInd w:val="0"/>
      <w:spacing w:after="0" w:line="199" w:lineRule="exact"/>
      <w:ind w:firstLine="28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225B5F"/>
    <w:rPr>
      <w:i/>
      <w:iCs/>
    </w:rPr>
  </w:style>
  <w:style w:type="paragraph" w:styleId="af7">
    <w:name w:val="No Spacing"/>
    <w:uiPriority w:val="1"/>
    <w:qFormat/>
    <w:rsid w:val="00B32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E3067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3067C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BF0ABC"/>
    <w:rPr>
      <w:rFonts w:ascii="Times New Roman" w:eastAsia="Calibri" w:hAnsi="Times New Roman" w:cs="Times New Roman"/>
      <w:sz w:val="28"/>
      <w:szCs w:val="28"/>
    </w:rPr>
  </w:style>
  <w:style w:type="table" w:customStyle="1" w:styleId="40">
    <w:name w:val="Сетка таблицы4"/>
    <w:basedOn w:val="a1"/>
    <w:uiPriority w:val="39"/>
    <w:rsid w:val="003A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A25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A2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831">
          <w:blockQuote w:val="1"/>
          <w:marLeft w:val="0"/>
          <w:marRight w:val="0"/>
          <w:marTop w:val="0"/>
          <w:marBottom w:val="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263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35100" TargetMode="Externa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BCEF-6C80-4F4A-86A1-79285313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3890</Words>
  <Characters>22177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</cp:lastModifiedBy>
  <cp:revision>4</cp:revision>
  <cp:lastPrinted>2024-08-30T14:32:00Z</cp:lastPrinted>
  <dcterms:created xsi:type="dcterms:W3CDTF">2024-08-30T14:38:00Z</dcterms:created>
  <dcterms:modified xsi:type="dcterms:W3CDTF">2024-08-31T09:46:00Z</dcterms:modified>
</cp:coreProperties>
</file>